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D75" w:rsidRDefault="00523D75" w:rsidP="00AE6421">
      <w:pP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54pt;width:575.3pt;height:855pt;z-index:251658240">
            <v:imagedata r:id="rId7" o:title=""/>
          </v:shape>
        </w:pict>
      </w:r>
      <w:r>
        <w:rPr>
          <w:sz w:val="28"/>
          <w:szCs w:val="28"/>
        </w:rPr>
        <w:t xml:space="preserve">                                                                                          УТВЕРЖДАЮ:</w:t>
      </w:r>
    </w:p>
    <w:p w:rsidR="00523D75" w:rsidRDefault="00523D75" w:rsidP="00AE6421">
      <w:pPr>
        <w:rPr>
          <w:sz w:val="28"/>
          <w:szCs w:val="28"/>
        </w:rPr>
      </w:pPr>
      <w:r>
        <w:rPr>
          <w:sz w:val="28"/>
          <w:szCs w:val="28"/>
        </w:rPr>
        <w:t xml:space="preserve">                                                                               Зав. МБДОУ « ВЦРР –д/с № 1»</w:t>
      </w:r>
    </w:p>
    <w:p w:rsidR="00523D75" w:rsidRDefault="00523D75" w:rsidP="00AE6421">
      <w:pPr>
        <w:rPr>
          <w:sz w:val="28"/>
          <w:szCs w:val="28"/>
        </w:rPr>
      </w:pPr>
      <w:r>
        <w:rPr>
          <w:sz w:val="28"/>
          <w:szCs w:val="28"/>
        </w:rPr>
        <w:t xml:space="preserve">                                                                                ____________Л.В.Зотьева</w:t>
      </w:r>
    </w:p>
    <w:p w:rsidR="00523D75" w:rsidRDefault="00523D75" w:rsidP="00AE6421">
      <w:pPr>
        <w:rPr>
          <w:sz w:val="28"/>
          <w:szCs w:val="28"/>
        </w:rPr>
      </w:pPr>
    </w:p>
    <w:p w:rsidR="00523D75" w:rsidRDefault="00523D75" w:rsidP="00AE6421">
      <w:pPr>
        <w:rPr>
          <w:sz w:val="28"/>
          <w:szCs w:val="28"/>
        </w:rPr>
      </w:pPr>
    </w:p>
    <w:p w:rsidR="00523D75" w:rsidRDefault="00523D75" w:rsidP="00AE6421">
      <w:pPr>
        <w:rPr>
          <w:sz w:val="28"/>
          <w:szCs w:val="28"/>
        </w:rPr>
      </w:pPr>
    </w:p>
    <w:p w:rsidR="00523D75" w:rsidRPr="002770C3" w:rsidRDefault="00523D75" w:rsidP="00AE6421">
      <w:pPr>
        <w:rPr>
          <w:b/>
          <w:sz w:val="28"/>
          <w:szCs w:val="28"/>
        </w:rPr>
      </w:pPr>
    </w:p>
    <w:p w:rsidR="00523D75" w:rsidRPr="002770C3" w:rsidRDefault="00523D75" w:rsidP="00AE6421">
      <w:pPr>
        <w:rPr>
          <w:b/>
          <w:sz w:val="28"/>
          <w:szCs w:val="28"/>
        </w:rPr>
      </w:pPr>
      <w:r w:rsidRPr="002770C3">
        <w:rPr>
          <w:b/>
          <w:sz w:val="28"/>
          <w:szCs w:val="28"/>
        </w:rPr>
        <w:t xml:space="preserve">                                              ПОЛОЖЕНИЕ</w:t>
      </w:r>
    </w:p>
    <w:p w:rsidR="00523D75" w:rsidRPr="002770C3" w:rsidRDefault="00523D75" w:rsidP="00AE6421">
      <w:pPr>
        <w:rPr>
          <w:b/>
          <w:sz w:val="28"/>
          <w:szCs w:val="28"/>
        </w:rPr>
      </w:pPr>
      <w:r w:rsidRPr="002770C3">
        <w:rPr>
          <w:b/>
          <w:sz w:val="28"/>
          <w:szCs w:val="28"/>
        </w:rPr>
        <w:t xml:space="preserve">                         ОБ АНТИКОРРУПЦИОННОЙ ПОЛИТИКЕ</w:t>
      </w:r>
    </w:p>
    <w:p w:rsidR="00523D75" w:rsidRPr="002770C3" w:rsidRDefault="00523D75" w:rsidP="00AE6421">
      <w:pPr>
        <w:rPr>
          <w:b/>
          <w:sz w:val="28"/>
          <w:szCs w:val="28"/>
        </w:rPr>
      </w:pPr>
      <w:r w:rsidRPr="002770C3">
        <w:rPr>
          <w:b/>
          <w:sz w:val="28"/>
          <w:szCs w:val="28"/>
        </w:rPr>
        <w:t xml:space="preserve">               МУНИЦИПАЛЬНОГО БЮДЖЕТНОГО ДОШКОЛЬНОГО</w:t>
      </w:r>
    </w:p>
    <w:p w:rsidR="00523D75" w:rsidRDefault="00523D75" w:rsidP="00AE6421">
      <w:pPr>
        <w:rPr>
          <w:b/>
          <w:sz w:val="28"/>
          <w:szCs w:val="28"/>
        </w:rPr>
      </w:pPr>
      <w:r w:rsidRPr="002770C3">
        <w:rPr>
          <w:b/>
          <w:sz w:val="28"/>
          <w:szCs w:val="28"/>
        </w:rPr>
        <w:t xml:space="preserve">                            </w:t>
      </w:r>
      <w:r>
        <w:rPr>
          <w:b/>
          <w:sz w:val="28"/>
          <w:szCs w:val="28"/>
        </w:rPr>
        <w:t xml:space="preserve">  ОБРАЗОВАТЕЛЬНОГО УЧРЕЖДЕНИ</w:t>
      </w:r>
    </w:p>
    <w:p w:rsidR="00523D75" w:rsidRPr="002770C3" w:rsidRDefault="00523D75" w:rsidP="00AE6421">
      <w:pPr>
        <w:rPr>
          <w:b/>
          <w:sz w:val="28"/>
          <w:szCs w:val="28"/>
        </w:rPr>
      </w:pPr>
      <w:r w:rsidRPr="002770C3">
        <w:rPr>
          <w:b/>
          <w:sz w:val="28"/>
          <w:szCs w:val="28"/>
        </w:rPr>
        <w:t xml:space="preserve">  « ВЕШЕНСКИЙ ЦЕНТР РАЗВИТИЯ РЕБЕНКА- ДЕТСКИЙ САД № 1»</w:t>
      </w:r>
    </w:p>
    <w:p w:rsidR="00523D75" w:rsidRDefault="00523D75" w:rsidP="00273423">
      <w:pPr>
        <w:ind w:firstLine="624"/>
        <w:jc w:val="center"/>
        <w:rPr>
          <w:sz w:val="28"/>
          <w:szCs w:val="28"/>
        </w:rPr>
      </w:pPr>
    </w:p>
    <w:p w:rsidR="00523D75" w:rsidRDefault="00523D75" w:rsidP="00273423">
      <w:pPr>
        <w:ind w:firstLine="624"/>
        <w:jc w:val="center"/>
      </w:pPr>
    </w:p>
    <w:p w:rsidR="00523D75" w:rsidRDefault="00523D75" w:rsidP="00273423">
      <w:pPr>
        <w:ind w:firstLine="624"/>
        <w:jc w:val="center"/>
      </w:pPr>
    </w:p>
    <w:p w:rsidR="00523D75" w:rsidRDefault="00523D75" w:rsidP="00273423">
      <w:pPr>
        <w:ind w:firstLine="624"/>
        <w:jc w:val="center"/>
      </w:pPr>
    </w:p>
    <w:p w:rsidR="00523D75" w:rsidRDefault="00523D75" w:rsidP="00273423">
      <w:pPr>
        <w:ind w:firstLine="624"/>
        <w:jc w:val="center"/>
      </w:pPr>
    </w:p>
    <w:p w:rsidR="00523D75" w:rsidRDefault="00523D75" w:rsidP="00273423">
      <w:pPr>
        <w:ind w:firstLine="624"/>
        <w:jc w:val="center"/>
      </w:pPr>
    </w:p>
    <w:p w:rsidR="00523D75" w:rsidRDefault="00523D75" w:rsidP="00273423">
      <w:pPr>
        <w:ind w:firstLine="624"/>
        <w:jc w:val="center"/>
      </w:pPr>
    </w:p>
    <w:p w:rsidR="00523D75" w:rsidRDefault="00523D75" w:rsidP="00273423">
      <w:pPr>
        <w:ind w:firstLine="624"/>
        <w:jc w:val="center"/>
      </w:pPr>
    </w:p>
    <w:p w:rsidR="00523D75" w:rsidRDefault="00523D75" w:rsidP="000971D9">
      <w:pPr>
        <w:ind w:firstLine="624"/>
        <w:jc w:val="center"/>
      </w:pPr>
    </w:p>
    <w:p w:rsidR="00523D75" w:rsidRDefault="00523D75" w:rsidP="004A78FC">
      <w:pPr>
        <w:jc w:val="center"/>
        <w:rPr>
          <w:sz w:val="28"/>
          <w:szCs w:val="28"/>
        </w:rPr>
      </w:pPr>
    </w:p>
    <w:p w:rsidR="00523D75" w:rsidRDefault="00523D75" w:rsidP="004A78FC">
      <w:pPr>
        <w:jc w:val="center"/>
        <w:rPr>
          <w:sz w:val="28"/>
          <w:szCs w:val="28"/>
        </w:rPr>
      </w:pPr>
    </w:p>
    <w:p w:rsidR="00523D75" w:rsidRDefault="00523D75" w:rsidP="004A78FC">
      <w:pPr>
        <w:jc w:val="center"/>
        <w:rPr>
          <w:sz w:val="28"/>
          <w:szCs w:val="28"/>
        </w:rPr>
      </w:pPr>
    </w:p>
    <w:p w:rsidR="00523D75" w:rsidRDefault="00523D75" w:rsidP="004A78FC">
      <w:pPr>
        <w:jc w:val="center"/>
        <w:rPr>
          <w:sz w:val="28"/>
          <w:szCs w:val="28"/>
        </w:rPr>
      </w:pPr>
    </w:p>
    <w:p w:rsidR="00523D75" w:rsidRDefault="00523D75" w:rsidP="00273423">
      <w:pPr>
        <w:ind w:firstLine="624"/>
        <w:jc w:val="both"/>
        <w:rPr>
          <w:sz w:val="28"/>
          <w:szCs w:val="28"/>
        </w:rPr>
      </w:pPr>
    </w:p>
    <w:p w:rsidR="00523D75" w:rsidRDefault="00523D75" w:rsidP="000971D9">
      <w:pPr>
        <w:ind w:firstLine="624"/>
      </w:pPr>
      <w:r w:rsidRPr="00997640">
        <w:t xml:space="preserve">                                                                                           </w:t>
      </w:r>
      <w:r>
        <w:t xml:space="preserve">                                  </w:t>
      </w:r>
    </w:p>
    <w:p w:rsidR="00523D75" w:rsidRDefault="00523D75" w:rsidP="004A78FC">
      <w:pPr>
        <w:jc w:val="center"/>
        <w:rPr>
          <w:sz w:val="28"/>
          <w:szCs w:val="28"/>
        </w:rPr>
      </w:pPr>
    </w:p>
    <w:p w:rsidR="00523D75" w:rsidRDefault="00523D75" w:rsidP="004A78FC">
      <w:pPr>
        <w:jc w:val="center"/>
        <w:rPr>
          <w:sz w:val="28"/>
          <w:szCs w:val="28"/>
        </w:rPr>
      </w:pPr>
    </w:p>
    <w:p w:rsidR="00523D75" w:rsidRDefault="00523D75" w:rsidP="004A78FC">
      <w:pPr>
        <w:jc w:val="center"/>
        <w:rPr>
          <w:sz w:val="28"/>
          <w:szCs w:val="28"/>
        </w:rPr>
      </w:pPr>
    </w:p>
    <w:p w:rsidR="00523D75" w:rsidRDefault="00523D75" w:rsidP="004A78FC">
      <w:pPr>
        <w:jc w:val="center"/>
        <w:rPr>
          <w:sz w:val="28"/>
          <w:szCs w:val="28"/>
        </w:rPr>
      </w:pPr>
    </w:p>
    <w:p w:rsidR="00523D75" w:rsidRPr="00BA4903" w:rsidRDefault="00523D75" w:rsidP="004A78FC">
      <w:pPr>
        <w:jc w:val="center"/>
        <w:rPr>
          <w:sz w:val="28"/>
          <w:szCs w:val="28"/>
        </w:rPr>
      </w:pPr>
    </w:p>
    <w:p w:rsidR="00523D75" w:rsidRPr="00BA4903" w:rsidRDefault="00523D75" w:rsidP="004A78FC">
      <w:pPr>
        <w:spacing w:line="360" w:lineRule="auto"/>
        <w:jc w:val="center"/>
        <w:rPr>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Pr="00AE6421" w:rsidRDefault="00523D75" w:rsidP="004A78FC">
      <w:pPr>
        <w:jc w:val="center"/>
        <w:rPr>
          <w:b/>
          <w:sz w:val="28"/>
          <w:szCs w:val="28"/>
        </w:rPr>
      </w:pPr>
    </w:p>
    <w:p w:rsidR="00523D75" w:rsidRDefault="00523D75" w:rsidP="004A78FC">
      <w:pPr>
        <w:jc w:val="center"/>
        <w:rPr>
          <w:b/>
          <w:sz w:val="28"/>
          <w:szCs w:val="28"/>
        </w:rPr>
      </w:pPr>
      <w:r w:rsidRPr="00BA4903">
        <w:rPr>
          <w:b/>
          <w:sz w:val="28"/>
          <w:szCs w:val="28"/>
        </w:rPr>
        <w:t>Содержание</w:t>
      </w:r>
    </w:p>
    <w:p w:rsidR="00523D75" w:rsidRPr="00BA4903" w:rsidRDefault="00523D75" w:rsidP="004A78FC">
      <w:pPr>
        <w:ind w:firstLine="624"/>
        <w:jc w:val="both"/>
        <w:rPr>
          <w:sz w:val="28"/>
          <w:szCs w:val="28"/>
        </w:rPr>
      </w:pPr>
    </w:p>
    <w:p w:rsidR="00523D75" w:rsidRDefault="00523D75" w:rsidP="004A78FC">
      <w:pPr>
        <w:numPr>
          <w:ilvl w:val="0"/>
          <w:numId w:val="2"/>
        </w:numPr>
        <w:jc w:val="both"/>
        <w:rPr>
          <w:sz w:val="28"/>
          <w:szCs w:val="28"/>
        </w:rPr>
      </w:pPr>
      <w:r>
        <w:rPr>
          <w:sz w:val="28"/>
          <w:szCs w:val="28"/>
        </w:rPr>
        <w:t>Ц</w:t>
      </w:r>
      <w:r w:rsidRPr="00BA4903">
        <w:rPr>
          <w:sz w:val="28"/>
          <w:szCs w:val="28"/>
        </w:rPr>
        <w:t>ели и задачи внедр</w:t>
      </w:r>
      <w:r>
        <w:rPr>
          <w:sz w:val="28"/>
          <w:szCs w:val="28"/>
        </w:rPr>
        <w:t>ения антикоррупционной политики</w:t>
      </w:r>
    </w:p>
    <w:p w:rsidR="00523D75" w:rsidRDefault="00523D75" w:rsidP="004A78FC">
      <w:pPr>
        <w:numPr>
          <w:ilvl w:val="0"/>
          <w:numId w:val="2"/>
        </w:numPr>
        <w:jc w:val="both"/>
        <w:rPr>
          <w:sz w:val="28"/>
          <w:szCs w:val="28"/>
        </w:rPr>
      </w:pPr>
      <w:r>
        <w:rPr>
          <w:sz w:val="28"/>
          <w:szCs w:val="28"/>
        </w:rPr>
        <w:t>И</w:t>
      </w:r>
      <w:r w:rsidRPr="00E16DD4">
        <w:rPr>
          <w:sz w:val="28"/>
          <w:szCs w:val="28"/>
        </w:rPr>
        <w:t>спользуемые в</w:t>
      </w:r>
      <w:r>
        <w:rPr>
          <w:sz w:val="28"/>
          <w:szCs w:val="28"/>
        </w:rPr>
        <w:t xml:space="preserve"> политике понятия и определения</w:t>
      </w:r>
    </w:p>
    <w:p w:rsidR="00523D75" w:rsidRDefault="00523D75" w:rsidP="004A78FC">
      <w:pPr>
        <w:numPr>
          <w:ilvl w:val="0"/>
          <w:numId w:val="2"/>
        </w:numPr>
        <w:jc w:val="both"/>
        <w:rPr>
          <w:sz w:val="28"/>
          <w:szCs w:val="28"/>
        </w:rPr>
      </w:pPr>
      <w:r>
        <w:rPr>
          <w:sz w:val="28"/>
          <w:szCs w:val="28"/>
        </w:rPr>
        <w:t>О</w:t>
      </w:r>
      <w:r w:rsidRPr="00E16DD4">
        <w:rPr>
          <w:sz w:val="28"/>
          <w:szCs w:val="28"/>
        </w:rPr>
        <w:t>сновные принципы антикоррупц</w:t>
      </w:r>
      <w:r>
        <w:rPr>
          <w:sz w:val="28"/>
          <w:szCs w:val="28"/>
        </w:rPr>
        <w:t>ионной деятельности организации</w:t>
      </w:r>
    </w:p>
    <w:p w:rsidR="00523D75" w:rsidRDefault="00523D75" w:rsidP="004A78FC">
      <w:pPr>
        <w:numPr>
          <w:ilvl w:val="0"/>
          <w:numId w:val="2"/>
        </w:numPr>
        <w:jc w:val="both"/>
        <w:rPr>
          <w:sz w:val="28"/>
          <w:szCs w:val="28"/>
        </w:rPr>
      </w:pPr>
      <w:r>
        <w:rPr>
          <w:sz w:val="28"/>
          <w:szCs w:val="28"/>
        </w:rPr>
        <w:t>О</w:t>
      </w:r>
      <w:r w:rsidRPr="00E16DD4">
        <w:rPr>
          <w:sz w:val="28"/>
          <w:szCs w:val="28"/>
        </w:rPr>
        <w:t xml:space="preserve">бласть применения политики и круг </w:t>
      </w:r>
      <w:r>
        <w:rPr>
          <w:sz w:val="28"/>
          <w:szCs w:val="28"/>
        </w:rPr>
        <w:t>лиц, попадающих под ее действие</w:t>
      </w:r>
    </w:p>
    <w:p w:rsidR="00523D75" w:rsidRDefault="00523D75" w:rsidP="004A78FC">
      <w:pPr>
        <w:numPr>
          <w:ilvl w:val="0"/>
          <w:numId w:val="2"/>
        </w:numPr>
        <w:jc w:val="both"/>
        <w:rPr>
          <w:sz w:val="28"/>
          <w:szCs w:val="28"/>
        </w:rPr>
      </w:pPr>
      <w:r>
        <w:rPr>
          <w:sz w:val="28"/>
          <w:szCs w:val="28"/>
        </w:rPr>
        <w:t>О</w:t>
      </w:r>
      <w:r w:rsidRPr="00E16DD4">
        <w:rPr>
          <w:sz w:val="28"/>
          <w:szCs w:val="28"/>
        </w:rPr>
        <w:t>пределение должностных лиц организации, ответственных за реализ</w:t>
      </w:r>
      <w:r>
        <w:rPr>
          <w:sz w:val="28"/>
          <w:szCs w:val="28"/>
        </w:rPr>
        <w:t>ацию антикоррупционной политики</w:t>
      </w:r>
    </w:p>
    <w:p w:rsidR="00523D75" w:rsidRDefault="00523D75" w:rsidP="004A78FC">
      <w:pPr>
        <w:numPr>
          <w:ilvl w:val="0"/>
          <w:numId w:val="2"/>
        </w:numPr>
        <w:jc w:val="both"/>
        <w:rPr>
          <w:sz w:val="28"/>
          <w:szCs w:val="28"/>
        </w:rPr>
      </w:pPr>
      <w:r>
        <w:rPr>
          <w:sz w:val="28"/>
          <w:szCs w:val="28"/>
        </w:rPr>
        <w:t>О</w:t>
      </w:r>
      <w:r w:rsidRPr="00E16DD4">
        <w:rPr>
          <w:sz w:val="28"/>
          <w:szCs w:val="28"/>
        </w:rPr>
        <w:t>пределение и закрепление обязанностей работников и организации, связанных с предупреждени</w:t>
      </w:r>
      <w:r>
        <w:rPr>
          <w:sz w:val="28"/>
          <w:szCs w:val="28"/>
        </w:rPr>
        <w:t>ем и противодействием коррупции</w:t>
      </w:r>
    </w:p>
    <w:p w:rsidR="00523D75" w:rsidRDefault="00523D75" w:rsidP="004A78FC">
      <w:pPr>
        <w:numPr>
          <w:ilvl w:val="0"/>
          <w:numId w:val="2"/>
        </w:numPr>
        <w:jc w:val="both"/>
        <w:rPr>
          <w:sz w:val="28"/>
          <w:szCs w:val="28"/>
        </w:rPr>
      </w:pPr>
      <w:r>
        <w:rPr>
          <w:sz w:val="28"/>
          <w:szCs w:val="28"/>
        </w:rPr>
        <w:t>У</w:t>
      </w:r>
      <w:r w:rsidRPr="00E16DD4">
        <w:rPr>
          <w:sz w:val="28"/>
          <w:szCs w:val="28"/>
        </w:rPr>
        <w:t>становление перечня реализуемых организацией антикоррупционных мероприятий, стандартов и процедур и порядок их выполнения</w:t>
      </w:r>
      <w:r>
        <w:rPr>
          <w:sz w:val="28"/>
          <w:szCs w:val="28"/>
        </w:rPr>
        <w:t xml:space="preserve"> (применения)</w:t>
      </w:r>
    </w:p>
    <w:p w:rsidR="00523D75" w:rsidRDefault="00523D75" w:rsidP="004A78FC">
      <w:pPr>
        <w:numPr>
          <w:ilvl w:val="0"/>
          <w:numId w:val="2"/>
        </w:numPr>
        <w:jc w:val="both"/>
        <w:rPr>
          <w:sz w:val="28"/>
          <w:szCs w:val="28"/>
        </w:rPr>
      </w:pPr>
      <w:r>
        <w:rPr>
          <w:sz w:val="28"/>
          <w:szCs w:val="28"/>
        </w:rPr>
        <w:t>О</w:t>
      </w:r>
      <w:r w:rsidRPr="00E16DD4">
        <w:rPr>
          <w:sz w:val="28"/>
          <w:szCs w:val="28"/>
        </w:rPr>
        <w:t>тветственность сотрудников за несоблюдение требов</w:t>
      </w:r>
      <w:r>
        <w:rPr>
          <w:sz w:val="28"/>
          <w:szCs w:val="28"/>
        </w:rPr>
        <w:t>аний антикоррупционной политики</w:t>
      </w:r>
    </w:p>
    <w:p w:rsidR="00523D75" w:rsidRPr="00E16DD4" w:rsidRDefault="00523D75" w:rsidP="004A78FC">
      <w:pPr>
        <w:numPr>
          <w:ilvl w:val="0"/>
          <w:numId w:val="2"/>
        </w:numPr>
        <w:jc w:val="both"/>
        <w:rPr>
          <w:sz w:val="28"/>
          <w:szCs w:val="28"/>
        </w:rPr>
      </w:pPr>
      <w:r>
        <w:rPr>
          <w:sz w:val="28"/>
          <w:szCs w:val="28"/>
        </w:rPr>
        <w:t>П</w:t>
      </w:r>
      <w:r w:rsidRPr="00E16DD4">
        <w:rPr>
          <w:sz w:val="28"/>
          <w:szCs w:val="28"/>
        </w:rPr>
        <w:t>орядок пересмотра и внесения изменений в антикор</w:t>
      </w:r>
      <w:r>
        <w:rPr>
          <w:sz w:val="28"/>
          <w:szCs w:val="28"/>
        </w:rPr>
        <w:t>рупционную политику организации</w:t>
      </w:r>
    </w:p>
    <w:p w:rsidR="00523D75" w:rsidRPr="00213E67" w:rsidRDefault="00523D75" w:rsidP="004A78FC">
      <w:pPr>
        <w:pStyle w:val="ListParagraph"/>
        <w:ind w:left="0" w:firstLine="624"/>
        <w:contextualSpacing w:val="0"/>
        <w:jc w:val="both"/>
        <w:rPr>
          <w:sz w:val="28"/>
          <w:szCs w:val="28"/>
        </w:rPr>
      </w:pPr>
      <w:r>
        <w:rPr>
          <w:sz w:val="28"/>
          <w:szCs w:val="28"/>
        </w:rPr>
        <w:t xml:space="preserve"> </w:t>
      </w:r>
      <w:r>
        <w:rPr>
          <w:sz w:val="28"/>
          <w:szCs w:val="28"/>
        </w:rPr>
        <w:br w:type="page"/>
        <w:t xml:space="preserve"> </w:t>
      </w:r>
    </w:p>
    <w:p w:rsidR="00523D75" w:rsidRPr="00D10B72" w:rsidRDefault="00523D75" w:rsidP="004A78FC">
      <w:pPr>
        <w:pStyle w:val="Heading1"/>
        <w:numPr>
          <w:ilvl w:val="0"/>
          <w:numId w:val="14"/>
        </w:numPr>
        <w:tabs>
          <w:tab w:val="left" w:pos="567"/>
        </w:tabs>
        <w:spacing w:before="0" w:after="0"/>
        <w:rPr>
          <w:rFonts w:ascii="Times New Roman" w:hAnsi="Times New Roman" w:cs="Times New Roman"/>
          <w:i/>
          <w:sz w:val="28"/>
          <w:szCs w:val="28"/>
        </w:rPr>
      </w:pPr>
      <w:r w:rsidRPr="00D10B72">
        <w:rPr>
          <w:rFonts w:ascii="Times New Roman" w:hAnsi="Times New Roman" w:cs="Times New Roman"/>
          <w:i/>
          <w:sz w:val="28"/>
          <w:szCs w:val="28"/>
        </w:rPr>
        <w:t>Цели и задачи  внедрения ан</w:t>
      </w:r>
      <w:r>
        <w:rPr>
          <w:rFonts w:ascii="Times New Roman" w:hAnsi="Times New Roman" w:cs="Times New Roman"/>
          <w:i/>
          <w:sz w:val="28"/>
          <w:szCs w:val="28"/>
        </w:rPr>
        <w:t>тикоррупционной политики организации</w:t>
      </w:r>
    </w:p>
    <w:p w:rsidR="00523D75" w:rsidRDefault="00523D75" w:rsidP="004A78FC">
      <w:pPr>
        <w:pStyle w:val="Heading1"/>
        <w:tabs>
          <w:tab w:val="left" w:pos="567"/>
        </w:tabs>
        <w:spacing w:before="0" w:after="0"/>
        <w:ind w:left="720"/>
        <w:rPr>
          <w:rFonts w:ascii="Times New Roman" w:hAnsi="Times New Roman" w:cs="Times New Roman"/>
          <w:b w:val="0"/>
          <w:sz w:val="28"/>
          <w:szCs w:val="28"/>
        </w:rPr>
      </w:pPr>
      <w:r w:rsidRPr="00213E67">
        <w:rPr>
          <w:rFonts w:ascii="Times New Roman" w:hAnsi="Times New Roman" w:cs="Times New Roman"/>
          <w:b w:val="0"/>
          <w:sz w:val="28"/>
          <w:szCs w:val="28"/>
        </w:rPr>
        <w:t xml:space="preserve">         </w:t>
      </w:r>
    </w:p>
    <w:p w:rsidR="00523D75" w:rsidRPr="00213E67" w:rsidRDefault="00523D75" w:rsidP="004A78FC">
      <w:pPr>
        <w:pStyle w:val="Heading1"/>
        <w:tabs>
          <w:tab w:val="left" w:pos="567"/>
        </w:tabs>
        <w:spacing w:before="0" w:after="0"/>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213E67">
        <w:rPr>
          <w:rFonts w:ascii="Times New Roman" w:hAnsi="Times New Roman" w:cs="Times New Roman"/>
          <w:b w:val="0"/>
          <w:sz w:val="28"/>
          <w:szCs w:val="28"/>
        </w:rPr>
        <w:t xml:space="preserve"> Антикоррупци</w:t>
      </w:r>
      <w:r>
        <w:rPr>
          <w:rFonts w:ascii="Times New Roman" w:hAnsi="Times New Roman" w:cs="Times New Roman"/>
          <w:b w:val="0"/>
          <w:sz w:val="28"/>
          <w:szCs w:val="28"/>
        </w:rPr>
        <w:t>онная политика  МБДОУ « ВЦРР - детский сад № 1»</w:t>
      </w:r>
      <w:r w:rsidRPr="00213E67">
        <w:rPr>
          <w:rFonts w:ascii="Times New Roman" w:hAnsi="Times New Roman" w:cs="Times New Roman"/>
          <w:b w:val="0"/>
          <w:sz w:val="28"/>
          <w:szCs w:val="28"/>
        </w:rPr>
        <w:t xml:space="preserve"> (далее</w:t>
      </w:r>
      <w:r>
        <w:rPr>
          <w:rFonts w:ascii="Times New Roman" w:hAnsi="Times New Roman" w:cs="Times New Roman"/>
          <w:b w:val="0"/>
          <w:sz w:val="28"/>
          <w:szCs w:val="28"/>
        </w:rPr>
        <w:t xml:space="preserve"> </w:t>
      </w:r>
      <w:r w:rsidRPr="00213E67">
        <w:rPr>
          <w:rFonts w:ascii="Times New Roman" w:hAnsi="Times New Roman" w:cs="Times New Roman"/>
          <w:b w:val="0"/>
          <w:sz w:val="28"/>
          <w:szCs w:val="28"/>
        </w:rPr>
        <w:t>-</w:t>
      </w:r>
      <w:r>
        <w:rPr>
          <w:rFonts w:ascii="Times New Roman" w:hAnsi="Times New Roman" w:cs="Times New Roman"/>
          <w:b w:val="0"/>
          <w:sz w:val="28"/>
          <w:szCs w:val="28"/>
        </w:rPr>
        <w:t xml:space="preserve"> организация</w:t>
      </w:r>
      <w:r w:rsidRPr="00213E67">
        <w:rPr>
          <w:rFonts w:ascii="Times New Roman" w:hAnsi="Times New Roman" w:cs="Times New Roman"/>
          <w:b w:val="0"/>
          <w:sz w:val="28"/>
          <w:szCs w:val="28"/>
        </w:rPr>
        <w:t xml:space="preserve">)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w:t>
      </w:r>
    </w:p>
    <w:p w:rsidR="00523D75" w:rsidRDefault="00523D75" w:rsidP="004A78FC">
      <w:pPr>
        <w:pStyle w:val="ListParagraph"/>
        <w:ind w:left="0" w:firstLine="624"/>
        <w:contextualSpacing w:val="0"/>
        <w:jc w:val="both"/>
        <w:rPr>
          <w:sz w:val="28"/>
          <w:szCs w:val="28"/>
        </w:rPr>
      </w:pPr>
      <w:r w:rsidRPr="00213E67">
        <w:rPr>
          <w:sz w:val="28"/>
          <w:szCs w:val="28"/>
        </w:rPr>
        <w:t xml:space="preserve">Основополагающим нормативным правовым актом в сфере борьбы с коррупцией является Федеральный закон от 25 декабря </w:t>
      </w:r>
      <w:smartTag w:uri="urn:schemas-microsoft-com:office:smarttags" w:element="metricconverter">
        <w:smartTagPr>
          <w:attr w:name="ProductID" w:val="2001 г"/>
        </w:smartTagPr>
        <w:r w:rsidRPr="00213E67">
          <w:rPr>
            <w:sz w:val="28"/>
            <w:szCs w:val="28"/>
          </w:rPr>
          <w:t>2008 г</w:t>
        </w:r>
      </w:smartTag>
      <w:r w:rsidRPr="00213E67">
        <w:rPr>
          <w:sz w:val="28"/>
          <w:szCs w:val="28"/>
        </w:rPr>
        <w:t xml:space="preserve">. № 273-ФЗ «О противодействии коррупции» (далее – Федеральный закон № 273-ФЗ). </w:t>
      </w:r>
      <w:r>
        <w:rPr>
          <w:sz w:val="28"/>
          <w:szCs w:val="28"/>
        </w:rPr>
        <w:t>Нормативными актами, регулирующими  антикоррупционную политику организации  являются также Закон «Об образовании», закон «О контрактной системе в сфере закупок товаров, работ, услуг для обеспечения государственных и муниципальных нужд», Устав  учреждения и другие локальные акты.</w:t>
      </w:r>
    </w:p>
    <w:p w:rsidR="00523D75" w:rsidRPr="00213E67" w:rsidRDefault="00523D75" w:rsidP="004A78FC">
      <w:pPr>
        <w:pStyle w:val="ListParagraph"/>
        <w:ind w:left="0" w:firstLine="624"/>
        <w:contextualSpacing w:val="0"/>
        <w:jc w:val="both"/>
        <w:rPr>
          <w:color w:val="000000"/>
          <w:sz w:val="28"/>
          <w:szCs w:val="28"/>
        </w:rPr>
      </w:pPr>
      <w:r w:rsidRPr="00213E67">
        <w:rPr>
          <w:sz w:val="28"/>
          <w:szCs w:val="28"/>
        </w:rPr>
        <w:t>В соответствии со ст.13.3  Федеральн</w:t>
      </w:r>
      <w:r>
        <w:rPr>
          <w:sz w:val="28"/>
          <w:szCs w:val="28"/>
        </w:rPr>
        <w:t>ого</w:t>
      </w:r>
      <w:r w:rsidRPr="00213E67">
        <w:rPr>
          <w:sz w:val="28"/>
          <w:szCs w:val="28"/>
        </w:rPr>
        <w:t xml:space="preserve"> закон</w:t>
      </w:r>
      <w:r>
        <w:rPr>
          <w:sz w:val="28"/>
          <w:szCs w:val="28"/>
        </w:rPr>
        <w:t>а</w:t>
      </w:r>
      <w:r w:rsidRPr="00213E67">
        <w:rPr>
          <w:sz w:val="28"/>
          <w:szCs w:val="28"/>
        </w:rPr>
        <w:t xml:space="preserve"> № 273-ФЗ м</w:t>
      </w:r>
      <w:r w:rsidRPr="00213E67">
        <w:rPr>
          <w:color w:val="000000"/>
          <w:sz w:val="28"/>
          <w:szCs w:val="28"/>
        </w:rPr>
        <w:t>еры по предупреждению коррупции, принимаемые в организации, могут включать:</w:t>
      </w:r>
    </w:p>
    <w:p w:rsidR="00523D75" w:rsidRPr="00213E67" w:rsidRDefault="00523D75" w:rsidP="004A78FC">
      <w:pPr>
        <w:shd w:val="clear" w:color="auto" w:fill="FFFFFF"/>
        <w:ind w:firstLine="720"/>
        <w:jc w:val="both"/>
        <w:rPr>
          <w:color w:val="000000"/>
          <w:sz w:val="28"/>
          <w:szCs w:val="28"/>
        </w:rPr>
      </w:pPr>
      <w:r w:rsidRPr="00213E67">
        <w:rPr>
          <w:color w:val="000000"/>
          <w:sz w:val="28"/>
          <w:szCs w:val="28"/>
        </w:rPr>
        <w:t>1) определение подразделений или должностных лиц, ответственных за профилактику коррупционных и иных правонарушений;</w:t>
      </w:r>
    </w:p>
    <w:p w:rsidR="00523D75" w:rsidRPr="00213E67" w:rsidRDefault="00523D75" w:rsidP="004A78FC">
      <w:pPr>
        <w:shd w:val="clear" w:color="auto" w:fill="FFFFFF"/>
        <w:ind w:firstLine="720"/>
        <w:jc w:val="both"/>
        <w:rPr>
          <w:color w:val="000000"/>
          <w:sz w:val="28"/>
          <w:szCs w:val="28"/>
        </w:rPr>
      </w:pPr>
      <w:r w:rsidRPr="00213E67">
        <w:rPr>
          <w:color w:val="000000"/>
          <w:sz w:val="28"/>
          <w:szCs w:val="28"/>
        </w:rPr>
        <w:t>2) сотрудничество организации с правоохранительными органами;</w:t>
      </w:r>
    </w:p>
    <w:p w:rsidR="00523D75" w:rsidRPr="00213E67" w:rsidRDefault="00523D75" w:rsidP="004A78FC">
      <w:pPr>
        <w:shd w:val="clear" w:color="auto" w:fill="FFFFFF"/>
        <w:ind w:firstLine="720"/>
        <w:jc w:val="both"/>
        <w:rPr>
          <w:color w:val="000000"/>
          <w:sz w:val="28"/>
          <w:szCs w:val="28"/>
        </w:rPr>
      </w:pPr>
      <w:r w:rsidRPr="00213E67">
        <w:rPr>
          <w:color w:val="000000"/>
          <w:sz w:val="28"/>
          <w:szCs w:val="28"/>
        </w:rPr>
        <w:t>3) разработку и внедрение в практику стандартов и процедур, направленных на обеспечение добросовестной работы организации;</w:t>
      </w:r>
    </w:p>
    <w:p w:rsidR="00523D75" w:rsidRPr="00213E67" w:rsidRDefault="00523D75" w:rsidP="004A78FC">
      <w:pPr>
        <w:shd w:val="clear" w:color="auto" w:fill="FFFFFF"/>
        <w:ind w:firstLine="720"/>
        <w:jc w:val="both"/>
        <w:rPr>
          <w:color w:val="000000"/>
          <w:sz w:val="28"/>
          <w:szCs w:val="28"/>
        </w:rPr>
      </w:pPr>
      <w:r w:rsidRPr="00213E67">
        <w:rPr>
          <w:color w:val="000000"/>
          <w:sz w:val="28"/>
          <w:szCs w:val="28"/>
        </w:rPr>
        <w:t>4) принятие кодекса этики и служебного поведения работников организации;</w:t>
      </w:r>
    </w:p>
    <w:p w:rsidR="00523D75" w:rsidRPr="00213E67" w:rsidRDefault="00523D75" w:rsidP="004A78FC">
      <w:pPr>
        <w:shd w:val="clear" w:color="auto" w:fill="FFFFFF"/>
        <w:ind w:firstLine="720"/>
        <w:jc w:val="both"/>
        <w:rPr>
          <w:color w:val="000000"/>
          <w:sz w:val="28"/>
          <w:szCs w:val="28"/>
        </w:rPr>
      </w:pPr>
      <w:r w:rsidRPr="00213E67">
        <w:rPr>
          <w:color w:val="000000"/>
          <w:sz w:val="28"/>
          <w:szCs w:val="28"/>
        </w:rPr>
        <w:t>5) предотвращение и урегулирование конфликта интересов;</w:t>
      </w:r>
    </w:p>
    <w:p w:rsidR="00523D75" w:rsidRPr="00213E67" w:rsidRDefault="00523D75" w:rsidP="004A78FC">
      <w:pPr>
        <w:shd w:val="clear" w:color="auto" w:fill="FFFFFF"/>
        <w:ind w:firstLine="720"/>
        <w:jc w:val="both"/>
        <w:rPr>
          <w:color w:val="000000"/>
          <w:sz w:val="28"/>
          <w:szCs w:val="28"/>
        </w:rPr>
      </w:pPr>
      <w:r w:rsidRPr="00213E67">
        <w:rPr>
          <w:color w:val="000000"/>
          <w:sz w:val="28"/>
          <w:szCs w:val="28"/>
        </w:rPr>
        <w:t>6) недопущение составления неофициальной отчетности и использования поддельных документов.</w:t>
      </w:r>
    </w:p>
    <w:p w:rsidR="00523D75" w:rsidRDefault="00523D75" w:rsidP="004A78FC">
      <w:pPr>
        <w:ind w:hanging="142"/>
        <w:jc w:val="both"/>
        <w:rPr>
          <w:sz w:val="28"/>
          <w:szCs w:val="28"/>
        </w:rPr>
      </w:pPr>
      <w:r>
        <w:rPr>
          <w:sz w:val="28"/>
          <w:szCs w:val="28"/>
        </w:rPr>
        <w:t xml:space="preserve">           </w:t>
      </w:r>
      <w:r w:rsidRPr="00BA4903">
        <w:rPr>
          <w:sz w:val="28"/>
          <w:szCs w:val="28"/>
        </w:rPr>
        <w:t>Антикоррупционная политика</w:t>
      </w:r>
      <w:r>
        <w:rPr>
          <w:sz w:val="28"/>
          <w:szCs w:val="28"/>
        </w:rPr>
        <w:t xml:space="preserve"> МБДОУ  направлена на реализацию данных мер.</w:t>
      </w:r>
    </w:p>
    <w:p w:rsidR="00523D75" w:rsidRDefault="00523D75" w:rsidP="000971D9">
      <w:pPr>
        <w:ind w:hanging="142"/>
        <w:jc w:val="both"/>
        <w:rPr>
          <w:sz w:val="28"/>
          <w:szCs w:val="28"/>
        </w:rPr>
      </w:pPr>
      <w:r>
        <w:rPr>
          <w:sz w:val="28"/>
          <w:szCs w:val="28"/>
        </w:rPr>
        <w:t xml:space="preserve">   </w:t>
      </w:r>
    </w:p>
    <w:p w:rsidR="00523D75" w:rsidRDefault="00523D75" w:rsidP="000971D9">
      <w:pPr>
        <w:pStyle w:val="Heading2"/>
        <w:ind w:left="360" w:firstLine="0"/>
      </w:pPr>
      <w:r>
        <w:t xml:space="preserve">               2. Используемые в политике понятия и определения</w:t>
      </w:r>
    </w:p>
    <w:p w:rsidR="00523D75" w:rsidRPr="00D10B72" w:rsidRDefault="00523D75" w:rsidP="004A78FC">
      <w:pPr>
        <w:ind w:left="720"/>
      </w:pPr>
    </w:p>
    <w:p w:rsidR="00523D75" w:rsidRPr="00BA4903" w:rsidRDefault="00523D75" w:rsidP="004A78FC">
      <w:pPr>
        <w:ind w:firstLine="624"/>
        <w:jc w:val="both"/>
        <w:rPr>
          <w:sz w:val="28"/>
          <w:szCs w:val="28"/>
        </w:rPr>
      </w:pPr>
      <w:r w:rsidRPr="00BA4903">
        <w:rPr>
          <w:b/>
          <w:i/>
          <w:sz w:val="28"/>
          <w:szCs w:val="28"/>
        </w:rPr>
        <w:t>Коррупция</w:t>
      </w:r>
      <w:r w:rsidRPr="00BA4903">
        <w:rPr>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w:t>
      </w:r>
      <w:smartTag w:uri="urn:schemas-microsoft-com:office:smarttags" w:element="metricconverter">
        <w:smartTagPr>
          <w:attr w:name="ProductID" w:val="2008 г"/>
        </w:smartTagPr>
        <w:r w:rsidRPr="00BA4903">
          <w:rPr>
            <w:sz w:val="28"/>
            <w:szCs w:val="28"/>
          </w:rPr>
          <w:t>2008 г</w:t>
        </w:r>
      </w:smartTag>
      <w:r w:rsidRPr="00BA4903">
        <w:rPr>
          <w:sz w:val="28"/>
          <w:szCs w:val="28"/>
        </w:rPr>
        <w:t>. № 273-ФЗ «О противодействии коррупции»).</w:t>
      </w:r>
    </w:p>
    <w:p w:rsidR="00523D75" w:rsidRPr="00BA4903" w:rsidRDefault="00523D75" w:rsidP="004A78FC">
      <w:pPr>
        <w:ind w:firstLine="624"/>
        <w:jc w:val="both"/>
        <w:rPr>
          <w:sz w:val="28"/>
          <w:szCs w:val="28"/>
        </w:rPr>
      </w:pPr>
      <w:r w:rsidRPr="00BA4903">
        <w:rPr>
          <w:b/>
          <w:i/>
          <w:sz w:val="28"/>
          <w:szCs w:val="28"/>
        </w:rPr>
        <w:t>Противодействие коррупции</w:t>
      </w:r>
      <w:r w:rsidRPr="00BA4903">
        <w:rPr>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w:t>
      </w:r>
      <w:smartTag w:uri="urn:schemas-microsoft-com:office:smarttags" w:element="metricconverter">
        <w:smartTagPr>
          <w:attr w:name="ProductID" w:val="2008 г"/>
        </w:smartTagPr>
        <w:r w:rsidRPr="00BA4903">
          <w:rPr>
            <w:sz w:val="28"/>
            <w:szCs w:val="28"/>
          </w:rPr>
          <w:t>2008 г</w:t>
        </w:r>
      </w:smartTag>
      <w:r w:rsidRPr="00BA4903">
        <w:rPr>
          <w:sz w:val="28"/>
          <w:szCs w:val="28"/>
        </w:rPr>
        <w:t>. № 273-ФЗ «О противодействии коррупции»):</w:t>
      </w:r>
    </w:p>
    <w:p w:rsidR="00523D75" w:rsidRPr="00BA4903" w:rsidRDefault="00523D75" w:rsidP="004A78FC">
      <w:pPr>
        <w:ind w:firstLine="624"/>
        <w:jc w:val="both"/>
        <w:rPr>
          <w:sz w:val="28"/>
          <w:szCs w:val="28"/>
        </w:rPr>
      </w:pPr>
      <w:r w:rsidRPr="00BA4903">
        <w:rPr>
          <w:sz w:val="28"/>
          <w:szCs w:val="28"/>
        </w:rPr>
        <w:t>а) по предупреждению коррупции, в том числе по выявлению и последующему устранению причин коррупции (профилактика коррупции);</w:t>
      </w:r>
    </w:p>
    <w:p w:rsidR="00523D75" w:rsidRPr="00BA4903" w:rsidRDefault="00523D75" w:rsidP="004A78FC">
      <w:pPr>
        <w:ind w:firstLine="624"/>
        <w:jc w:val="both"/>
        <w:rPr>
          <w:sz w:val="28"/>
          <w:szCs w:val="28"/>
        </w:rPr>
      </w:pPr>
      <w:r w:rsidRPr="00BA4903">
        <w:rPr>
          <w:sz w:val="28"/>
          <w:szCs w:val="28"/>
        </w:rPr>
        <w:t>б) по выявлению, предупреждению, пресечению, раскрытию и расследованию коррупционных правонарушений (борьба с коррупцией);</w:t>
      </w:r>
    </w:p>
    <w:p w:rsidR="00523D75" w:rsidRPr="00BA4903" w:rsidRDefault="00523D75" w:rsidP="004A78FC">
      <w:pPr>
        <w:ind w:firstLine="624"/>
        <w:jc w:val="both"/>
        <w:rPr>
          <w:sz w:val="28"/>
          <w:szCs w:val="28"/>
        </w:rPr>
      </w:pPr>
      <w:r w:rsidRPr="00BA4903">
        <w:rPr>
          <w:sz w:val="28"/>
          <w:szCs w:val="28"/>
        </w:rPr>
        <w:t>в) по минимизации и (или) ликвидации последствий коррупционных правонарушений.</w:t>
      </w:r>
    </w:p>
    <w:p w:rsidR="00523D75" w:rsidRPr="00BA4903" w:rsidRDefault="00523D75" w:rsidP="004A78FC">
      <w:pPr>
        <w:ind w:firstLine="624"/>
        <w:jc w:val="both"/>
        <w:rPr>
          <w:sz w:val="28"/>
          <w:szCs w:val="28"/>
        </w:rPr>
      </w:pPr>
      <w:r w:rsidRPr="00BA4903">
        <w:rPr>
          <w:b/>
          <w:i/>
          <w:sz w:val="28"/>
          <w:szCs w:val="28"/>
        </w:rPr>
        <w:t>Организация</w:t>
      </w:r>
      <w:r w:rsidRPr="00BA4903">
        <w:rPr>
          <w:sz w:val="28"/>
          <w:szCs w:val="28"/>
        </w:rPr>
        <w:t xml:space="preserve"> – юридическое лицо независимо от формы собственности, организационно-правовой формы и отраслевой принадлежности.</w:t>
      </w:r>
    </w:p>
    <w:p w:rsidR="00523D75" w:rsidRPr="00BA4903" w:rsidRDefault="00523D75" w:rsidP="004A78FC">
      <w:pPr>
        <w:ind w:firstLine="624"/>
        <w:jc w:val="both"/>
        <w:rPr>
          <w:sz w:val="28"/>
          <w:szCs w:val="28"/>
        </w:rPr>
      </w:pPr>
      <w:r w:rsidRPr="00BA4903">
        <w:rPr>
          <w:b/>
          <w:i/>
          <w:sz w:val="28"/>
          <w:szCs w:val="28"/>
        </w:rPr>
        <w:t>Контрагент</w:t>
      </w:r>
      <w:r w:rsidRPr="00BA4903">
        <w:rPr>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523D75" w:rsidRPr="00BA4903" w:rsidRDefault="00523D75" w:rsidP="004A78FC">
      <w:pPr>
        <w:ind w:firstLine="624"/>
        <w:jc w:val="both"/>
        <w:rPr>
          <w:b/>
          <w:i/>
          <w:sz w:val="28"/>
          <w:szCs w:val="28"/>
        </w:rPr>
      </w:pPr>
      <w:r w:rsidRPr="00BA4903">
        <w:rPr>
          <w:b/>
          <w:i/>
          <w:sz w:val="28"/>
          <w:szCs w:val="28"/>
        </w:rPr>
        <w:t>Взятка</w:t>
      </w:r>
      <w:r w:rsidRPr="00BA4903">
        <w:rPr>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523D75" w:rsidRPr="00BA4903" w:rsidRDefault="00523D75" w:rsidP="004A78FC">
      <w:pPr>
        <w:ind w:firstLine="624"/>
        <w:jc w:val="both"/>
        <w:rPr>
          <w:sz w:val="28"/>
          <w:szCs w:val="28"/>
        </w:rPr>
      </w:pPr>
      <w:r w:rsidRPr="00BA4903">
        <w:rPr>
          <w:b/>
          <w:i/>
          <w:sz w:val="28"/>
          <w:szCs w:val="28"/>
        </w:rPr>
        <w:t>Коммерческий подкуп</w:t>
      </w:r>
      <w:r w:rsidRPr="00BA4903">
        <w:rPr>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523D75" w:rsidRPr="00BA4903" w:rsidRDefault="00523D75" w:rsidP="004A78FC">
      <w:pPr>
        <w:autoSpaceDE w:val="0"/>
        <w:autoSpaceDN w:val="0"/>
        <w:adjustRightInd w:val="0"/>
        <w:ind w:firstLine="624"/>
        <w:jc w:val="both"/>
        <w:rPr>
          <w:sz w:val="28"/>
          <w:szCs w:val="28"/>
        </w:rPr>
      </w:pPr>
      <w:r w:rsidRPr="00BA4903">
        <w:rPr>
          <w:b/>
          <w:i/>
          <w:sz w:val="28"/>
          <w:szCs w:val="28"/>
        </w:rPr>
        <w:t>Конфликт интересов</w:t>
      </w:r>
      <w:r w:rsidRPr="00BA4903">
        <w:rPr>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523D75" w:rsidRPr="00BA4903" w:rsidRDefault="00523D75" w:rsidP="004A78FC">
      <w:pPr>
        <w:ind w:firstLine="624"/>
        <w:jc w:val="both"/>
        <w:rPr>
          <w:sz w:val="28"/>
          <w:szCs w:val="28"/>
        </w:rPr>
      </w:pPr>
      <w:r w:rsidRPr="00BA4903">
        <w:rPr>
          <w:b/>
          <w:i/>
          <w:sz w:val="28"/>
          <w:szCs w:val="28"/>
        </w:rPr>
        <w:t>Личная заинтересованность работника (представителя организации)</w:t>
      </w:r>
      <w:r w:rsidRPr="00BA4903">
        <w:rPr>
          <w:sz w:val="28"/>
          <w:szCs w:val="28"/>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523D75" w:rsidRDefault="00523D75" w:rsidP="004A78FC">
      <w:pPr>
        <w:pStyle w:val="Heading1"/>
        <w:tabs>
          <w:tab w:val="left" w:pos="567"/>
        </w:tabs>
        <w:spacing w:before="0" w:after="0"/>
        <w:rPr>
          <w:rFonts w:ascii="Times New Roman" w:hAnsi="Times New Roman" w:cs="Times New Roman"/>
          <w:sz w:val="28"/>
          <w:szCs w:val="28"/>
        </w:rPr>
      </w:pPr>
      <w:bookmarkStart w:id="0" w:name="_Toc369706629"/>
    </w:p>
    <w:bookmarkEnd w:id="0"/>
    <w:p w:rsidR="00523D75" w:rsidRPr="00D10B72" w:rsidRDefault="00523D75" w:rsidP="004A78FC">
      <w:pPr>
        <w:pStyle w:val="Heading1"/>
        <w:tabs>
          <w:tab w:val="left" w:pos="567"/>
        </w:tabs>
        <w:spacing w:before="0" w:after="0"/>
        <w:rPr>
          <w:rFonts w:ascii="Times New Roman" w:hAnsi="Times New Roman" w:cs="Times New Roman"/>
          <w:i/>
          <w:sz w:val="28"/>
          <w:szCs w:val="28"/>
        </w:rPr>
      </w:pPr>
      <w:r>
        <w:rPr>
          <w:rFonts w:ascii="Times New Roman" w:hAnsi="Times New Roman" w:cs="Times New Roman"/>
          <w:i/>
          <w:sz w:val="28"/>
          <w:szCs w:val="28"/>
        </w:rPr>
        <w:t xml:space="preserve">        </w:t>
      </w:r>
      <w:r w:rsidRPr="00D10B72">
        <w:rPr>
          <w:rFonts w:ascii="Times New Roman" w:hAnsi="Times New Roman" w:cs="Times New Roman"/>
          <w:i/>
          <w:sz w:val="28"/>
          <w:szCs w:val="28"/>
        </w:rPr>
        <w:t>3.Основные принципы антикоррупционной  деятельности организации</w:t>
      </w:r>
    </w:p>
    <w:p w:rsidR="00523D75" w:rsidRPr="00DB2B96" w:rsidRDefault="00523D75" w:rsidP="004A78FC"/>
    <w:p w:rsidR="00523D75" w:rsidRPr="00213E67" w:rsidRDefault="00523D75" w:rsidP="004A78FC">
      <w:pPr>
        <w:pStyle w:val="Heading1"/>
        <w:tabs>
          <w:tab w:val="left" w:pos="567"/>
        </w:tabs>
        <w:spacing w:before="0" w:after="0"/>
        <w:rPr>
          <w:rFonts w:ascii="Times New Roman" w:hAnsi="Times New Roman" w:cs="Times New Roman"/>
          <w:sz w:val="28"/>
          <w:szCs w:val="28"/>
        </w:rPr>
      </w:pPr>
      <w:r>
        <w:rPr>
          <w:rFonts w:ascii="Times New Roman" w:hAnsi="Times New Roman" w:cs="Times New Roman"/>
          <w:b w:val="0"/>
          <w:sz w:val="28"/>
          <w:szCs w:val="28"/>
        </w:rPr>
        <w:t xml:space="preserve">     </w:t>
      </w:r>
      <w:r w:rsidRPr="00213E67">
        <w:rPr>
          <w:rFonts w:ascii="Times New Roman" w:hAnsi="Times New Roman" w:cs="Times New Roman"/>
          <w:b w:val="0"/>
          <w:sz w:val="28"/>
          <w:szCs w:val="28"/>
        </w:rPr>
        <w:t>Системы мер п</w:t>
      </w:r>
      <w:r>
        <w:rPr>
          <w:rFonts w:ascii="Times New Roman" w:hAnsi="Times New Roman" w:cs="Times New Roman"/>
          <w:b w:val="0"/>
          <w:sz w:val="28"/>
          <w:szCs w:val="28"/>
        </w:rPr>
        <w:t xml:space="preserve">ротиводействия коррупции в МБДОУ </w:t>
      </w:r>
      <w:r w:rsidRPr="00213E67">
        <w:rPr>
          <w:rFonts w:ascii="Times New Roman" w:hAnsi="Times New Roman" w:cs="Times New Roman"/>
          <w:b w:val="0"/>
          <w:sz w:val="28"/>
          <w:szCs w:val="28"/>
        </w:rPr>
        <w:t xml:space="preserve"> основыва</w:t>
      </w:r>
      <w:r>
        <w:rPr>
          <w:rFonts w:ascii="Times New Roman" w:hAnsi="Times New Roman" w:cs="Times New Roman"/>
          <w:b w:val="0"/>
          <w:sz w:val="28"/>
          <w:szCs w:val="28"/>
        </w:rPr>
        <w:t>ет</w:t>
      </w:r>
      <w:r w:rsidRPr="00213E67">
        <w:rPr>
          <w:rFonts w:ascii="Times New Roman" w:hAnsi="Times New Roman" w:cs="Times New Roman"/>
          <w:b w:val="0"/>
          <w:sz w:val="28"/>
          <w:szCs w:val="28"/>
        </w:rPr>
        <w:t>ся на следующих</w:t>
      </w:r>
      <w:r w:rsidRPr="00213E67">
        <w:rPr>
          <w:rFonts w:ascii="Times New Roman" w:hAnsi="Times New Roman" w:cs="Times New Roman"/>
          <w:sz w:val="28"/>
          <w:szCs w:val="28"/>
        </w:rPr>
        <w:t xml:space="preserve"> ключевых принципах:</w:t>
      </w:r>
    </w:p>
    <w:p w:rsidR="00523D75" w:rsidRPr="00213E67" w:rsidRDefault="00523D75" w:rsidP="004A78FC">
      <w:pPr>
        <w:pStyle w:val="1"/>
        <w:numPr>
          <w:ilvl w:val="0"/>
          <w:numId w:val="1"/>
        </w:numPr>
        <w:tabs>
          <w:tab w:val="num" w:pos="0"/>
          <w:tab w:val="left" w:pos="1080"/>
        </w:tabs>
        <w:ind w:left="0" w:firstLine="624"/>
        <w:jc w:val="both"/>
        <w:rPr>
          <w:i/>
          <w:sz w:val="28"/>
          <w:szCs w:val="28"/>
        </w:rPr>
      </w:pPr>
      <w:r w:rsidRPr="00213E67">
        <w:rPr>
          <w:i/>
          <w:sz w:val="28"/>
          <w:szCs w:val="28"/>
        </w:rPr>
        <w:t>Принцип соответствия политики организации действующему законодательству и общепринятым нормам.</w:t>
      </w:r>
    </w:p>
    <w:p w:rsidR="00523D75" w:rsidRPr="00BA4903" w:rsidRDefault="00523D75" w:rsidP="004A78FC">
      <w:pPr>
        <w:pStyle w:val="1"/>
        <w:tabs>
          <w:tab w:val="left" w:pos="0"/>
        </w:tabs>
        <w:ind w:left="0" w:firstLine="624"/>
        <w:jc w:val="both"/>
        <w:rPr>
          <w:sz w:val="28"/>
          <w:szCs w:val="28"/>
        </w:rPr>
      </w:pPr>
      <w:r w:rsidRPr="00213E67">
        <w:rPr>
          <w:sz w:val="28"/>
          <w:szCs w:val="28"/>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w:t>
      </w:r>
      <w:r w:rsidRPr="00BA4903">
        <w:rPr>
          <w:sz w:val="28"/>
          <w:szCs w:val="28"/>
        </w:rPr>
        <w:t xml:space="preserve"> и иным нормативным правовым актам, применимым к организации.</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Принцип личного примера руководства.</w:t>
      </w:r>
    </w:p>
    <w:p w:rsidR="00523D75" w:rsidRPr="00BA4903" w:rsidRDefault="00523D75" w:rsidP="004A78FC">
      <w:pPr>
        <w:pStyle w:val="1"/>
        <w:tabs>
          <w:tab w:val="left" w:pos="0"/>
        </w:tabs>
        <w:ind w:left="0" w:firstLine="624"/>
        <w:jc w:val="both"/>
        <w:rPr>
          <w:sz w:val="28"/>
          <w:szCs w:val="28"/>
        </w:rPr>
      </w:pPr>
      <w:r w:rsidRPr="00BA4903">
        <w:rPr>
          <w:sz w:val="28"/>
          <w:szCs w:val="28"/>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Принцип вовлеченности работников.</w:t>
      </w:r>
    </w:p>
    <w:p w:rsidR="00523D75" w:rsidRPr="00BA4903" w:rsidRDefault="00523D75" w:rsidP="004A78FC">
      <w:pPr>
        <w:pStyle w:val="1"/>
        <w:ind w:left="0" w:firstLine="624"/>
        <w:jc w:val="both"/>
        <w:rPr>
          <w:sz w:val="28"/>
          <w:szCs w:val="28"/>
        </w:rPr>
      </w:pPr>
      <w:r w:rsidRPr="00BA4903">
        <w:rPr>
          <w:sz w:val="28"/>
          <w:szCs w:val="28"/>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Принцип соразмерности антикоррупционных процедур риску коррупции.</w:t>
      </w:r>
    </w:p>
    <w:p w:rsidR="00523D75" w:rsidRPr="00BA4903" w:rsidRDefault="00523D75" w:rsidP="004A78FC">
      <w:pPr>
        <w:pStyle w:val="1"/>
        <w:tabs>
          <w:tab w:val="left" w:pos="0"/>
        </w:tabs>
        <w:ind w:left="0" w:firstLine="624"/>
        <w:jc w:val="both"/>
        <w:rPr>
          <w:sz w:val="28"/>
          <w:szCs w:val="28"/>
        </w:rPr>
      </w:pPr>
      <w:r w:rsidRPr="00BA4903">
        <w:rPr>
          <w:sz w:val="28"/>
          <w:szCs w:val="28"/>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Принцип эффективности  антикоррупционных процедур.</w:t>
      </w:r>
    </w:p>
    <w:p w:rsidR="00523D75" w:rsidRPr="00BA4903" w:rsidRDefault="00523D75" w:rsidP="004A78FC">
      <w:pPr>
        <w:pStyle w:val="1"/>
        <w:tabs>
          <w:tab w:val="left" w:pos="0"/>
        </w:tabs>
        <w:ind w:left="0" w:firstLine="624"/>
        <w:jc w:val="both"/>
        <w:rPr>
          <w:sz w:val="28"/>
          <w:szCs w:val="28"/>
        </w:rPr>
      </w:pPr>
      <w:r w:rsidRPr="00BA4903">
        <w:rPr>
          <w:sz w:val="28"/>
          <w:szCs w:val="28"/>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Принцип ответственности и неотвратимости наказания.</w:t>
      </w:r>
    </w:p>
    <w:p w:rsidR="00523D75" w:rsidRPr="00BA4903" w:rsidRDefault="00523D75" w:rsidP="004A78FC">
      <w:pPr>
        <w:pStyle w:val="1"/>
        <w:tabs>
          <w:tab w:val="left" w:pos="0"/>
        </w:tabs>
        <w:ind w:left="0" w:firstLine="624"/>
        <w:jc w:val="both"/>
        <w:rPr>
          <w:sz w:val="28"/>
          <w:szCs w:val="28"/>
        </w:rPr>
      </w:pPr>
      <w:r w:rsidRPr="00BA4903">
        <w:rPr>
          <w:sz w:val="28"/>
          <w:szCs w:val="28"/>
        </w:rPr>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 xml:space="preserve">Принцип открытости </w:t>
      </w:r>
      <w:r>
        <w:rPr>
          <w:i/>
          <w:sz w:val="28"/>
          <w:szCs w:val="28"/>
        </w:rPr>
        <w:t xml:space="preserve"> </w:t>
      </w:r>
    </w:p>
    <w:p w:rsidR="00523D75" w:rsidRPr="00BA4903" w:rsidRDefault="00523D75" w:rsidP="004A78FC">
      <w:pPr>
        <w:pStyle w:val="1"/>
        <w:tabs>
          <w:tab w:val="left" w:pos="0"/>
        </w:tabs>
        <w:ind w:left="0" w:firstLine="624"/>
        <w:jc w:val="both"/>
        <w:rPr>
          <w:sz w:val="28"/>
          <w:szCs w:val="28"/>
        </w:rPr>
      </w:pPr>
      <w:r w:rsidRPr="00BA4903">
        <w:rPr>
          <w:sz w:val="28"/>
          <w:szCs w:val="28"/>
        </w:rPr>
        <w:t xml:space="preserve">Информирование контрагентов, партнеров и общественности о принятых в организации антикоррупционных стандартах ведения </w:t>
      </w:r>
      <w:r>
        <w:rPr>
          <w:sz w:val="28"/>
          <w:szCs w:val="28"/>
        </w:rPr>
        <w:t>деятельности</w:t>
      </w:r>
      <w:r w:rsidRPr="00BA4903">
        <w:rPr>
          <w:sz w:val="28"/>
          <w:szCs w:val="28"/>
        </w:rPr>
        <w:t>.</w:t>
      </w:r>
    </w:p>
    <w:p w:rsidR="00523D75" w:rsidRPr="00BA4903" w:rsidRDefault="00523D75" w:rsidP="004A78FC">
      <w:pPr>
        <w:pStyle w:val="1"/>
        <w:numPr>
          <w:ilvl w:val="0"/>
          <w:numId w:val="1"/>
        </w:numPr>
        <w:tabs>
          <w:tab w:val="num" w:pos="0"/>
          <w:tab w:val="left" w:pos="1080"/>
        </w:tabs>
        <w:ind w:left="0" w:firstLine="624"/>
        <w:jc w:val="both"/>
        <w:rPr>
          <w:i/>
          <w:sz w:val="28"/>
          <w:szCs w:val="28"/>
        </w:rPr>
      </w:pPr>
      <w:r w:rsidRPr="00BA4903">
        <w:rPr>
          <w:i/>
          <w:sz w:val="28"/>
          <w:szCs w:val="28"/>
        </w:rPr>
        <w:t>Принцип постоянного контроля и регулярного мониторинга.</w:t>
      </w:r>
    </w:p>
    <w:p w:rsidR="00523D75" w:rsidRDefault="00523D75" w:rsidP="004A78FC">
      <w:pPr>
        <w:pStyle w:val="1"/>
        <w:tabs>
          <w:tab w:val="left" w:pos="0"/>
        </w:tabs>
        <w:ind w:left="0" w:firstLine="624"/>
        <w:jc w:val="both"/>
        <w:rPr>
          <w:sz w:val="28"/>
          <w:szCs w:val="28"/>
        </w:rPr>
      </w:pPr>
      <w:r w:rsidRPr="00BA4903">
        <w:rPr>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523D75" w:rsidRDefault="00523D75" w:rsidP="004A78FC">
      <w:pPr>
        <w:pStyle w:val="1"/>
        <w:tabs>
          <w:tab w:val="left" w:pos="0"/>
        </w:tabs>
        <w:ind w:left="0" w:firstLine="624"/>
        <w:jc w:val="both"/>
        <w:rPr>
          <w:sz w:val="28"/>
          <w:szCs w:val="28"/>
        </w:rPr>
      </w:pPr>
    </w:p>
    <w:p w:rsidR="00523D75" w:rsidRDefault="00523D75" w:rsidP="004A78FC">
      <w:pPr>
        <w:pStyle w:val="1"/>
        <w:tabs>
          <w:tab w:val="left" w:pos="0"/>
        </w:tabs>
        <w:ind w:left="0" w:firstLine="624"/>
        <w:jc w:val="both"/>
        <w:rPr>
          <w:sz w:val="28"/>
          <w:szCs w:val="28"/>
        </w:rPr>
      </w:pPr>
    </w:p>
    <w:p w:rsidR="00523D75" w:rsidRDefault="00523D75" w:rsidP="004A78FC">
      <w:pPr>
        <w:pStyle w:val="1"/>
        <w:tabs>
          <w:tab w:val="left" w:pos="0"/>
        </w:tabs>
        <w:ind w:left="0" w:firstLine="624"/>
        <w:jc w:val="both"/>
        <w:rPr>
          <w:sz w:val="28"/>
          <w:szCs w:val="28"/>
        </w:rPr>
      </w:pPr>
    </w:p>
    <w:p w:rsidR="00523D75" w:rsidRPr="00BA4903" w:rsidRDefault="00523D75" w:rsidP="004A78FC">
      <w:pPr>
        <w:pStyle w:val="1"/>
        <w:tabs>
          <w:tab w:val="left" w:pos="0"/>
        </w:tabs>
        <w:ind w:left="0" w:firstLine="624"/>
        <w:jc w:val="both"/>
        <w:rPr>
          <w:sz w:val="28"/>
          <w:szCs w:val="28"/>
        </w:rPr>
      </w:pPr>
    </w:p>
    <w:p w:rsidR="00523D75" w:rsidRPr="00213E67" w:rsidRDefault="00523D75" w:rsidP="004A78FC">
      <w:pPr>
        <w:ind w:firstLine="624"/>
        <w:jc w:val="both"/>
        <w:rPr>
          <w:b/>
          <w:i/>
          <w:sz w:val="28"/>
          <w:szCs w:val="28"/>
        </w:rPr>
      </w:pPr>
      <w:r>
        <w:rPr>
          <w:b/>
          <w:i/>
          <w:sz w:val="28"/>
          <w:szCs w:val="28"/>
        </w:rPr>
        <w:t>4</w:t>
      </w:r>
      <w:r w:rsidRPr="00213E67">
        <w:rPr>
          <w:b/>
          <w:i/>
          <w:sz w:val="28"/>
          <w:szCs w:val="28"/>
        </w:rPr>
        <w:t>. Область применения политики и круг лиц, попадающих под ее действие</w:t>
      </w:r>
    </w:p>
    <w:p w:rsidR="00523D75" w:rsidRDefault="00523D75" w:rsidP="00493599">
      <w:pPr>
        <w:ind w:firstLine="624"/>
        <w:jc w:val="both"/>
        <w:rPr>
          <w:sz w:val="28"/>
          <w:szCs w:val="28"/>
        </w:rPr>
      </w:pPr>
      <w:r w:rsidRPr="00BA4903">
        <w:rPr>
          <w:sz w:val="28"/>
          <w:szCs w:val="28"/>
        </w:rPr>
        <w:t xml:space="preserve">Основным кругом лиц, попадающих под действие политики, являются работники </w:t>
      </w:r>
      <w:r>
        <w:rPr>
          <w:sz w:val="28"/>
          <w:szCs w:val="28"/>
        </w:rPr>
        <w:t>учреждения</w:t>
      </w:r>
      <w:r w:rsidRPr="00BA4903">
        <w:rPr>
          <w:sz w:val="28"/>
          <w:szCs w:val="28"/>
        </w:rPr>
        <w:t xml:space="preserve">, находящиеся с ней в трудовых отношениях, вне зависимости от занимаемой должности и выполняемых функций. </w:t>
      </w:r>
      <w:r>
        <w:rPr>
          <w:sz w:val="28"/>
          <w:szCs w:val="28"/>
        </w:rPr>
        <w:t xml:space="preserve">Политика распространяется и на лица, выполняющие для лицея работы или предоставляющие услуги на основе гражданско-правовых договоров.  </w:t>
      </w:r>
      <w:r w:rsidRPr="00BA4903">
        <w:rPr>
          <w:sz w:val="28"/>
          <w:szCs w:val="28"/>
        </w:rPr>
        <w:t>В этом случае соответствующие положения нужно включить в текст договоров.</w:t>
      </w:r>
      <w:r>
        <w:rPr>
          <w:i/>
          <w:sz w:val="28"/>
          <w:szCs w:val="28"/>
        </w:rPr>
        <w:t xml:space="preserve"> </w:t>
      </w:r>
    </w:p>
    <w:p w:rsidR="00523D75" w:rsidRPr="00BA4903" w:rsidRDefault="00523D75" w:rsidP="004A78FC">
      <w:pPr>
        <w:pStyle w:val="Heading2"/>
      </w:pPr>
      <w:r>
        <w:t>5</w:t>
      </w:r>
      <w:r w:rsidRPr="00BA4903">
        <w:t xml:space="preserve">. </w:t>
      </w:r>
      <w:r>
        <w:t xml:space="preserve"> Определение д</w:t>
      </w:r>
      <w:r w:rsidRPr="00BA4903">
        <w:t>олжностны</w:t>
      </w:r>
      <w:r>
        <w:t>х</w:t>
      </w:r>
      <w:r w:rsidRPr="00BA4903">
        <w:t xml:space="preserve"> лиц</w:t>
      </w:r>
      <w:r>
        <w:t xml:space="preserve"> МБДОУ</w:t>
      </w:r>
      <w:r w:rsidRPr="00BA4903">
        <w:t>, ответственны</w:t>
      </w:r>
      <w:r>
        <w:t>х</w:t>
      </w:r>
      <w:r w:rsidRPr="00BA4903">
        <w:t xml:space="preserve"> за </w:t>
      </w:r>
      <w:r>
        <w:t>реализацию антикоррупционной  политики</w:t>
      </w:r>
      <w:r w:rsidRPr="00BA4903">
        <w:t xml:space="preserve"> </w:t>
      </w:r>
    </w:p>
    <w:p w:rsidR="00523D75" w:rsidRPr="00BA4903" w:rsidRDefault="00523D75" w:rsidP="004A78FC">
      <w:pPr>
        <w:autoSpaceDE w:val="0"/>
        <w:autoSpaceDN w:val="0"/>
        <w:adjustRightInd w:val="0"/>
        <w:ind w:firstLine="624"/>
        <w:jc w:val="both"/>
        <w:rPr>
          <w:sz w:val="28"/>
          <w:szCs w:val="28"/>
        </w:rPr>
      </w:pPr>
      <w:r>
        <w:rPr>
          <w:sz w:val="28"/>
          <w:szCs w:val="28"/>
        </w:rPr>
        <w:t xml:space="preserve">В организации   </w:t>
      </w:r>
      <w:r w:rsidRPr="00BA4903">
        <w:rPr>
          <w:sz w:val="28"/>
          <w:szCs w:val="28"/>
        </w:rPr>
        <w:t>ответстве</w:t>
      </w:r>
      <w:r>
        <w:rPr>
          <w:sz w:val="28"/>
          <w:szCs w:val="28"/>
        </w:rPr>
        <w:t>нным</w:t>
      </w:r>
      <w:r w:rsidRPr="00BA4903">
        <w:rPr>
          <w:sz w:val="28"/>
          <w:szCs w:val="28"/>
        </w:rPr>
        <w:t xml:space="preserve"> за противодействие коррупции, исходя из </w:t>
      </w:r>
      <w:r>
        <w:rPr>
          <w:sz w:val="28"/>
          <w:szCs w:val="28"/>
        </w:rPr>
        <w:t>установленных</w:t>
      </w:r>
      <w:r w:rsidRPr="00BA4903">
        <w:rPr>
          <w:sz w:val="28"/>
          <w:szCs w:val="28"/>
        </w:rPr>
        <w:t xml:space="preserve"> задач, специфики деятельности, штатной численности, организационной структуры, материальных ресурсов </w:t>
      </w:r>
      <w:r>
        <w:rPr>
          <w:sz w:val="28"/>
          <w:szCs w:val="28"/>
        </w:rPr>
        <w:t>является заведующий</w:t>
      </w:r>
      <w:r w:rsidRPr="00BA4903">
        <w:rPr>
          <w:sz w:val="28"/>
          <w:szCs w:val="28"/>
        </w:rPr>
        <w:t xml:space="preserve">. </w:t>
      </w:r>
    </w:p>
    <w:p w:rsidR="00523D75" w:rsidRPr="00BA4903" w:rsidRDefault="00523D75" w:rsidP="004A78FC">
      <w:pPr>
        <w:pStyle w:val="ListParagraph"/>
        <w:ind w:left="624"/>
        <w:contextualSpacing w:val="0"/>
        <w:jc w:val="both"/>
        <w:rPr>
          <w:sz w:val="28"/>
          <w:szCs w:val="28"/>
        </w:rPr>
      </w:pPr>
      <w:r w:rsidRPr="00BA4903">
        <w:rPr>
          <w:sz w:val="28"/>
          <w:szCs w:val="28"/>
        </w:rPr>
        <w:t xml:space="preserve">Задачи, функции и полномочия </w:t>
      </w:r>
      <w:r>
        <w:rPr>
          <w:sz w:val="28"/>
          <w:szCs w:val="28"/>
        </w:rPr>
        <w:t xml:space="preserve"> </w:t>
      </w:r>
      <w:r w:rsidRPr="00BA4903">
        <w:rPr>
          <w:sz w:val="28"/>
          <w:szCs w:val="28"/>
        </w:rPr>
        <w:t xml:space="preserve"> </w:t>
      </w:r>
      <w:r>
        <w:rPr>
          <w:sz w:val="28"/>
          <w:szCs w:val="28"/>
        </w:rPr>
        <w:t xml:space="preserve">заведующего в сфере противодействия коррупции </w:t>
      </w:r>
      <w:r w:rsidRPr="00BA4903">
        <w:rPr>
          <w:sz w:val="28"/>
          <w:szCs w:val="28"/>
        </w:rPr>
        <w:t>определены</w:t>
      </w:r>
      <w:r>
        <w:rPr>
          <w:sz w:val="28"/>
          <w:szCs w:val="28"/>
        </w:rPr>
        <w:t xml:space="preserve"> его Дол</w:t>
      </w:r>
      <w:r w:rsidRPr="00BA4903">
        <w:rPr>
          <w:sz w:val="28"/>
          <w:szCs w:val="28"/>
        </w:rPr>
        <w:t>жностн</w:t>
      </w:r>
      <w:r>
        <w:rPr>
          <w:sz w:val="28"/>
          <w:szCs w:val="28"/>
        </w:rPr>
        <w:t>ой</w:t>
      </w:r>
      <w:r w:rsidRPr="00BA4903">
        <w:rPr>
          <w:sz w:val="28"/>
          <w:szCs w:val="28"/>
        </w:rPr>
        <w:t xml:space="preserve"> инструкци</w:t>
      </w:r>
      <w:r>
        <w:rPr>
          <w:sz w:val="28"/>
          <w:szCs w:val="28"/>
        </w:rPr>
        <w:t xml:space="preserve">ей. </w:t>
      </w:r>
    </w:p>
    <w:p w:rsidR="00523D75" w:rsidRPr="00BA4903" w:rsidRDefault="00523D75" w:rsidP="004A78FC">
      <w:pPr>
        <w:pStyle w:val="ListParagraph"/>
        <w:ind w:left="0" w:firstLine="624"/>
        <w:contextualSpacing w:val="0"/>
        <w:jc w:val="both"/>
        <w:rPr>
          <w:sz w:val="28"/>
          <w:szCs w:val="28"/>
        </w:rPr>
      </w:pPr>
      <w:r>
        <w:rPr>
          <w:sz w:val="28"/>
          <w:szCs w:val="28"/>
        </w:rPr>
        <w:t xml:space="preserve">Эти обязанности </w:t>
      </w:r>
      <w:r w:rsidRPr="00BA4903">
        <w:rPr>
          <w:sz w:val="28"/>
          <w:szCs w:val="28"/>
        </w:rPr>
        <w:t xml:space="preserve"> включа</w:t>
      </w:r>
      <w:r>
        <w:rPr>
          <w:sz w:val="28"/>
          <w:szCs w:val="28"/>
        </w:rPr>
        <w:t>ют в частности</w:t>
      </w:r>
      <w:r w:rsidRPr="00BA4903">
        <w:rPr>
          <w:sz w:val="28"/>
          <w:szCs w:val="28"/>
        </w:rPr>
        <w:t>:</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Pr>
          <w:sz w:val="28"/>
          <w:szCs w:val="28"/>
        </w:rPr>
        <w:t xml:space="preserve">разработку </w:t>
      </w:r>
      <w:r w:rsidRPr="00BA4903">
        <w:rPr>
          <w:sz w:val="28"/>
          <w:szCs w:val="28"/>
        </w:rPr>
        <w:t xml:space="preserve"> локальных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проведение контрольных мероприятий, направленных на выявление коррупционных правонарушений работниками организации;</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организация проведения оценки коррупционных рисков;</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 xml:space="preserve">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w:t>
      </w:r>
      <w:r>
        <w:rPr>
          <w:sz w:val="28"/>
          <w:szCs w:val="28"/>
        </w:rPr>
        <w:t>лицея</w:t>
      </w:r>
      <w:r w:rsidRPr="00BA4903">
        <w:rPr>
          <w:sz w:val="28"/>
          <w:szCs w:val="28"/>
        </w:rPr>
        <w:t xml:space="preserve"> или иными лицами;</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организация заполнения и рассмотрения деклараций о конфликте интересов;</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организация обучающих мероприятий по вопросам профилактики и противодействия коррупции и индивидуального консультирования работников;</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523D75" w:rsidRPr="00BA4903" w:rsidRDefault="00523D75" w:rsidP="004A78FC">
      <w:pPr>
        <w:pStyle w:val="ListParagraph"/>
        <w:numPr>
          <w:ilvl w:val="0"/>
          <w:numId w:val="4"/>
        </w:numPr>
        <w:tabs>
          <w:tab w:val="clear" w:pos="1440"/>
          <w:tab w:val="num" w:pos="851"/>
        </w:tabs>
        <w:ind w:left="0" w:firstLine="624"/>
        <w:contextualSpacing w:val="0"/>
        <w:jc w:val="both"/>
        <w:rPr>
          <w:sz w:val="28"/>
          <w:szCs w:val="28"/>
        </w:rPr>
      </w:pPr>
      <w:r w:rsidRPr="00BA4903">
        <w:rPr>
          <w:sz w:val="28"/>
          <w:szCs w:val="28"/>
        </w:rPr>
        <w:t xml:space="preserve">проведение оценки результатов антикоррупционной работы и подготовка соответствующих отчетных материалов </w:t>
      </w:r>
      <w:r>
        <w:rPr>
          <w:sz w:val="28"/>
          <w:szCs w:val="28"/>
        </w:rPr>
        <w:t>Учредителю</w:t>
      </w:r>
      <w:r w:rsidRPr="00BA4903">
        <w:rPr>
          <w:sz w:val="28"/>
          <w:szCs w:val="28"/>
        </w:rPr>
        <w:t>.</w:t>
      </w:r>
    </w:p>
    <w:p w:rsidR="00523D75" w:rsidRDefault="00523D75" w:rsidP="004A78FC">
      <w:pPr>
        <w:ind w:firstLine="624"/>
        <w:jc w:val="both"/>
        <w:rPr>
          <w:b/>
          <w:i/>
          <w:sz w:val="28"/>
          <w:szCs w:val="28"/>
        </w:rPr>
      </w:pPr>
    </w:p>
    <w:p w:rsidR="00523D75" w:rsidRDefault="00523D75" w:rsidP="004A78FC">
      <w:pPr>
        <w:ind w:firstLine="624"/>
        <w:jc w:val="both"/>
        <w:rPr>
          <w:b/>
          <w:i/>
          <w:sz w:val="28"/>
          <w:szCs w:val="28"/>
        </w:rPr>
      </w:pPr>
    </w:p>
    <w:p w:rsidR="00523D75" w:rsidRDefault="00523D75" w:rsidP="004A78FC">
      <w:pPr>
        <w:ind w:firstLine="624"/>
        <w:jc w:val="both"/>
        <w:rPr>
          <w:b/>
          <w:i/>
          <w:sz w:val="28"/>
          <w:szCs w:val="28"/>
        </w:rPr>
      </w:pPr>
    </w:p>
    <w:p w:rsidR="00523D75" w:rsidRPr="00213E67" w:rsidRDefault="00523D75" w:rsidP="00493599">
      <w:pPr>
        <w:ind w:firstLine="624"/>
        <w:jc w:val="both"/>
        <w:rPr>
          <w:b/>
          <w:i/>
          <w:sz w:val="28"/>
          <w:szCs w:val="28"/>
        </w:rPr>
      </w:pPr>
      <w:r w:rsidRPr="006C3ADE">
        <w:rPr>
          <w:b/>
          <w:i/>
          <w:sz w:val="28"/>
          <w:szCs w:val="28"/>
        </w:rPr>
        <w:t>6. Определение и закрепление</w:t>
      </w:r>
      <w:r w:rsidRPr="00213E67">
        <w:rPr>
          <w:b/>
          <w:i/>
          <w:sz w:val="28"/>
          <w:szCs w:val="28"/>
        </w:rPr>
        <w:t xml:space="preserve"> обязанностей работников и организации, связанных с предупреждением и противодействием коррупции </w:t>
      </w:r>
    </w:p>
    <w:p w:rsidR="00523D75" w:rsidRPr="00BA4903" w:rsidRDefault="00523D75" w:rsidP="004A78FC">
      <w:pPr>
        <w:ind w:firstLine="624"/>
        <w:jc w:val="both"/>
        <w:rPr>
          <w:sz w:val="28"/>
          <w:szCs w:val="28"/>
        </w:rPr>
      </w:pPr>
      <w:r w:rsidRPr="00BA4903">
        <w:rPr>
          <w:sz w:val="28"/>
          <w:szCs w:val="28"/>
        </w:rPr>
        <w:t xml:space="preserve">Обязанности работников организации в связи с предупреждением и противодействием коррупции </w:t>
      </w:r>
      <w:r>
        <w:rPr>
          <w:sz w:val="28"/>
          <w:szCs w:val="28"/>
        </w:rPr>
        <w:t>являются</w:t>
      </w:r>
      <w:r w:rsidRPr="00BA4903">
        <w:rPr>
          <w:sz w:val="28"/>
          <w:szCs w:val="28"/>
        </w:rPr>
        <w:t xml:space="preserve"> общими для всех сотрудников </w:t>
      </w:r>
      <w:r>
        <w:rPr>
          <w:sz w:val="28"/>
          <w:szCs w:val="28"/>
        </w:rPr>
        <w:t>учреждения</w:t>
      </w:r>
      <w:r w:rsidRPr="00BA4903">
        <w:rPr>
          <w:sz w:val="28"/>
          <w:szCs w:val="28"/>
        </w:rPr>
        <w:t>.</w:t>
      </w:r>
    </w:p>
    <w:p w:rsidR="00523D75" w:rsidRPr="00BA4903" w:rsidRDefault="00523D75" w:rsidP="004A78FC">
      <w:pPr>
        <w:ind w:firstLine="624"/>
        <w:jc w:val="both"/>
        <w:rPr>
          <w:sz w:val="28"/>
          <w:szCs w:val="28"/>
        </w:rPr>
      </w:pPr>
      <w:r>
        <w:rPr>
          <w:sz w:val="28"/>
          <w:szCs w:val="28"/>
        </w:rPr>
        <w:t>Общими обязанностями</w:t>
      </w:r>
      <w:r w:rsidRPr="00BA4903">
        <w:rPr>
          <w:sz w:val="28"/>
          <w:szCs w:val="28"/>
        </w:rPr>
        <w:t xml:space="preserve"> работников в связи с предупреждением и противодействием коррупции </w:t>
      </w:r>
      <w:r>
        <w:rPr>
          <w:sz w:val="28"/>
          <w:szCs w:val="28"/>
        </w:rPr>
        <w:t>являются</w:t>
      </w:r>
      <w:r w:rsidRPr="00BA4903">
        <w:rPr>
          <w:sz w:val="28"/>
          <w:szCs w:val="28"/>
        </w:rPr>
        <w:t xml:space="preserve"> следующие:</w:t>
      </w:r>
    </w:p>
    <w:p w:rsidR="00523D75" w:rsidRPr="00BA4903" w:rsidRDefault="00523D75" w:rsidP="004A78FC">
      <w:pPr>
        <w:numPr>
          <w:ilvl w:val="0"/>
          <w:numId w:val="3"/>
        </w:numPr>
        <w:tabs>
          <w:tab w:val="clear" w:pos="1440"/>
          <w:tab w:val="num" w:pos="851"/>
        </w:tabs>
        <w:ind w:left="0" w:firstLine="624"/>
        <w:jc w:val="both"/>
        <w:rPr>
          <w:sz w:val="28"/>
          <w:szCs w:val="28"/>
        </w:rPr>
      </w:pPr>
      <w:r w:rsidRPr="00BA4903">
        <w:rPr>
          <w:sz w:val="28"/>
          <w:szCs w:val="28"/>
        </w:rPr>
        <w:t xml:space="preserve">воздерживаться от совершения и (или) участия в совершении коррупционных правонарушений в интересах или от имени </w:t>
      </w:r>
      <w:r>
        <w:rPr>
          <w:sz w:val="28"/>
          <w:szCs w:val="28"/>
        </w:rPr>
        <w:t>учреждения</w:t>
      </w:r>
      <w:r w:rsidRPr="00BA4903">
        <w:rPr>
          <w:sz w:val="28"/>
          <w:szCs w:val="28"/>
        </w:rPr>
        <w:t>;</w:t>
      </w:r>
    </w:p>
    <w:p w:rsidR="00523D75" w:rsidRPr="00BA4903" w:rsidRDefault="00523D75" w:rsidP="004A78FC">
      <w:pPr>
        <w:numPr>
          <w:ilvl w:val="0"/>
          <w:numId w:val="3"/>
        </w:numPr>
        <w:tabs>
          <w:tab w:val="clear" w:pos="1440"/>
          <w:tab w:val="num" w:pos="851"/>
        </w:tabs>
        <w:ind w:left="0" w:firstLine="624"/>
        <w:jc w:val="both"/>
        <w:rPr>
          <w:sz w:val="28"/>
          <w:szCs w:val="28"/>
        </w:rPr>
      </w:pPr>
      <w:r w:rsidRPr="00BA4903">
        <w:rPr>
          <w:sz w:val="28"/>
          <w:szCs w:val="28"/>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Pr>
          <w:sz w:val="28"/>
          <w:szCs w:val="28"/>
        </w:rPr>
        <w:t>организации</w:t>
      </w:r>
      <w:r w:rsidRPr="00BA4903">
        <w:rPr>
          <w:sz w:val="28"/>
          <w:szCs w:val="28"/>
        </w:rPr>
        <w:t>;</w:t>
      </w:r>
    </w:p>
    <w:p w:rsidR="00523D75" w:rsidRPr="00BA4903" w:rsidRDefault="00523D75" w:rsidP="004A78FC">
      <w:pPr>
        <w:numPr>
          <w:ilvl w:val="0"/>
          <w:numId w:val="3"/>
        </w:numPr>
        <w:tabs>
          <w:tab w:val="clear" w:pos="1440"/>
          <w:tab w:val="num" w:pos="851"/>
        </w:tabs>
        <w:ind w:left="0" w:firstLine="624"/>
        <w:jc w:val="both"/>
        <w:rPr>
          <w:sz w:val="28"/>
          <w:szCs w:val="28"/>
        </w:rPr>
      </w:pPr>
      <w:r w:rsidRPr="00BA4903">
        <w:rPr>
          <w:sz w:val="28"/>
          <w:szCs w:val="28"/>
        </w:rPr>
        <w:t xml:space="preserve">незамедлительно информировать </w:t>
      </w:r>
      <w:r>
        <w:rPr>
          <w:sz w:val="28"/>
          <w:szCs w:val="28"/>
        </w:rPr>
        <w:t>заведующего учреждения ,</w:t>
      </w:r>
      <w:r w:rsidRPr="00BA4903">
        <w:rPr>
          <w:sz w:val="28"/>
          <w:szCs w:val="28"/>
        </w:rPr>
        <w:t xml:space="preserve"> руководство организации о случаях склонения работника к совершению коррупционных правонарушений</w:t>
      </w:r>
      <w:r>
        <w:rPr>
          <w:sz w:val="28"/>
          <w:szCs w:val="28"/>
        </w:rPr>
        <w:t>;</w:t>
      </w:r>
    </w:p>
    <w:p w:rsidR="00523D75" w:rsidRPr="00BA4903" w:rsidRDefault="00523D75" w:rsidP="004A78FC">
      <w:pPr>
        <w:numPr>
          <w:ilvl w:val="0"/>
          <w:numId w:val="3"/>
        </w:numPr>
        <w:tabs>
          <w:tab w:val="clear" w:pos="1440"/>
          <w:tab w:val="num" w:pos="851"/>
        </w:tabs>
        <w:ind w:left="0" w:firstLine="624"/>
        <w:jc w:val="both"/>
        <w:rPr>
          <w:sz w:val="28"/>
          <w:szCs w:val="28"/>
        </w:rPr>
      </w:pPr>
      <w:r w:rsidRPr="00BA4903">
        <w:rPr>
          <w:sz w:val="28"/>
          <w:szCs w:val="28"/>
        </w:rPr>
        <w:t>незамедлительно информировать непосредственного начальника</w:t>
      </w:r>
      <w:r>
        <w:rPr>
          <w:sz w:val="28"/>
          <w:szCs w:val="28"/>
        </w:rPr>
        <w:t>,</w:t>
      </w:r>
      <w:r w:rsidRPr="00BA4903">
        <w:rPr>
          <w:sz w:val="28"/>
          <w:szCs w:val="28"/>
        </w:rPr>
        <w:t xml:space="preserve"> </w:t>
      </w:r>
      <w:r>
        <w:rPr>
          <w:sz w:val="28"/>
          <w:szCs w:val="28"/>
        </w:rPr>
        <w:t xml:space="preserve"> </w:t>
      </w:r>
      <w:r w:rsidRPr="00BA4903">
        <w:rPr>
          <w:sz w:val="28"/>
          <w:szCs w:val="28"/>
        </w:rPr>
        <w:t xml:space="preserve"> руководство организации о ставшей известной </w:t>
      </w:r>
      <w:r>
        <w:rPr>
          <w:sz w:val="28"/>
          <w:szCs w:val="28"/>
        </w:rPr>
        <w:t xml:space="preserve"> </w:t>
      </w:r>
      <w:r w:rsidRPr="00BA4903">
        <w:rPr>
          <w:sz w:val="28"/>
          <w:szCs w:val="28"/>
        </w:rPr>
        <w:t>информации о случаях совершения коррупционных правонарушений другими работниками, контрагентами организации или иными лицами;</w:t>
      </w:r>
    </w:p>
    <w:p w:rsidR="00523D75" w:rsidRPr="00BA4903" w:rsidRDefault="00523D75" w:rsidP="004A78FC">
      <w:pPr>
        <w:numPr>
          <w:ilvl w:val="0"/>
          <w:numId w:val="3"/>
        </w:numPr>
        <w:tabs>
          <w:tab w:val="clear" w:pos="1440"/>
          <w:tab w:val="num" w:pos="851"/>
        </w:tabs>
        <w:ind w:left="0" w:firstLine="624"/>
        <w:jc w:val="both"/>
        <w:rPr>
          <w:sz w:val="28"/>
          <w:szCs w:val="28"/>
        </w:rPr>
      </w:pPr>
      <w:r w:rsidRPr="00BA4903">
        <w:rPr>
          <w:sz w:val="28"/>
          <w:szCs w:val="28"/>
        </w:rPr>
        <w:t>сообщить непоср</w:t>
      </w:r>
      <w:r>
        <w:rPr>
          <w:sz w:val="28"/>
          <w:szCs w:val="28"/>
        </w:rPr>
        <w:t xml:space="preserve">едственному </w:t>
      </w:r>
      <w:r w:rsidRPr="00BA4903">
        <w:rPr>
          <w:sz w:val="28"/>
          <w:szCs w:val="28"/>
        </w:rPr>
        <w:t xml:space="preserve"> ответственному лицу о возможности возникновения либо возникшем у работника конфликте интересов.</w:t>
      </w:r>
    </w:p>
    <w:p w:rsidR="00523D75" w:rsidRDefault="00523D75" w:rsidP="004A78FC">
      <w:pPr>
        <w:ind w:firstLine="624"/>
        <w:jc w:val="both"/>
        <w:rPr>
          <w:sz w:val="28"/>
          <w:szCs w:val="28"/>
        </w:rPr>
      </w:pPr>
      <w:r w:rsidRPr="00BA4903">
        <w:rPr>
          <w:sz w:val="28"/>
          <w:szCs w:val="28"/>
        </w:rPr>
        <w:t xml:space="preserve">В целях обеспечения эффективного исполнения возложенных на работников обязанностей </w:t>
      </w:r>
      <w:r>
        <w:rPr>
          <w:sz w:val="28"/>
          <w:szCs w:val="28"/>
        </w:rPr>
        <w:t xml:space="preserve"> </w:t>
      </w:r>
      <w:r w:rsidRPr="00BA4903">
        <w:rPr>
          <w:sz w:val="28"/>
          <w:szCs w:val="28"/>
        </w:rPr>
        <w:t xml:space="preserve"> регламентир</w:t>
      </w:r>
      <w:r>
        <w:rPr>
          <w:sz w:val="28"/>
          <w:szCs w:val="28"/>
        </w:rPr>
        <w:t>уются</w:t>
      </w:r>
      <w:r w:rsidRPr="00BA4903">
        <w:rPr>
          <w:sz w:val="28"/>
          <w:szCs w:val="28"/>
        </w:rPr>
        <w:t xml:space="preserve"> процедуры их соблюдения. </w:t>
      </w:r>
      <w:r>
        <w:rPr>
          <w:sz w:val="28"/>
          <w:szCs w:val="28"/>
        </w:rPr>
        <w:t xml:space="preserve"> </w:t>
      </w:r>
      <w:r w:rsidRPr="00BA4903">
        <w:rPr>
          <w:sz w:val="28"/>
          <w:szCs w:val="28"/>
        </w:rPr>
        <w:t xml:space="preserve"> </w:t>
      </w:r>
      <w:r>
        <w:rPr>
          <w:sz w:val="28"/>
          <w:szCs w:val="28"/>
        </w:rPr>
        <w:t xml:space="preserve">    </w:t>
      </w:r>
    </w:p>
    <w:p w:rsidR="00523D75" w:rsidRDefault="00523D75" w:rsidP="004A78FC">
      <w:pPr>
        <w:ind w:firstLine="624"/>
        <w:jc w:val="both"/>
        <w:rPr>
          <w:sz w:val="28"/>
          <w:szCs w:val="28"/>
        </w:rPr>
      </w:pPr>
      <w:r>
        <w:rPr>
          <w:b/>
          <w:i/>
          <w:sz w:val="28"/>
          <w:szCs w:val="28"/>
          <w:u w:val="single"/>
        </w:rPr>
        <w:t xml:space="preserve"> </w:t>
      </w:r>
      <w:r w:rsidRPr="00BA4903">
        <w:rPr>
          <w:sz w:val="28"/>
          <w:szCs w:val="28"/>
        </w:rPr>
        <w:t>Исходя их положений статьи 57 ТК РФ по соглашению сторон в трудовой договор</w:t>
      </w:r>
      <w:r>
        <w:rPr>
          <w:sz w:val="28"/>
          <w:szCs w:val="28"/>
        </w:rPr>
        <w:t>, заключаемый с работником при приёме его на работу в организации ,</w:t>
      </w:r>
      <w:r w:rsidRPr="00BA4903">
        <w:rPr>
          <w:sz w:val="28"/>
          <w:szCs w:val="28"/>
        </w:rPr>
        <w:t xml:space="preserve"> могут </w:t>
      </w:r>
      <w:r>
        <w:rPr>
          <w:sz w:val="28"/>
          <w:szCs w:val="28"/>
        </w:rPr>
        <w:t xml:space="preserve"> </w:t>
      </w:r>
      <w:r w:rsidRPr="00BA4903">
        <w:rPr>
          <w:sz w:val="28"/>
          <w:szCs w:val="28"/>
        </w:rPr>
        <w:t xml:space="preserve">включаться права и обязанности работника и работодателя, установленные </w:t>
      </w:r>
      <w:r>
        <w:rPr>
          <w:sz w:val="28"/>
          <w:szCs w:val="28"/>
        </w:rPr>
        <w:t xml:space="preserve"> данным локальным нормативным актом - </w:t>
      </w:r>
      <w:r w:rsidRPr="00BA4903">
        <w:rPr>
          <w:sz w:val="28"/>
          <w:szCs w:val="28"/>
        </w:rPr>
        <w:t>«Антикоррупционная политика</w:t>
      </w:r>
      <w:r>
        <w:rPr>
          <w:sz w:val="28"/>
          <w:szCs w:val="28"/>
        </w:rPr>
        <w:t xml:space="preserve">». </w:t>
      </w:r>
    </w:p>
    <w:p w:rsidR="00523D75" w:rsidRDefault="00523D75" w:rsidP="00493599">
      <w:pPr>
        <w:ind w:firstLine="624"/>
        <w:jc w:val="both"/>
        <w:rPr>
          <w:sz w:val="28"/>
          <w:szCs w:val="28"/>
        </w:rPr>
      </w:pPr>
      <w:r>
        <w:rPr>
          <w:sz w:val="28"/>
          <w:szCs w:val="28"/>
        </w:rPr>
        <w:t>Общие</w:t>
      </w:r>
      <w:r w:rsidRPr="00BA4903">
        <w:rPr>
          <w:sz w:val="28"/>
          <w:szCs w:val="28"/>
        </w:rPr>
        <w:t xml:space="preserve">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523D75" w:rsidRPr="00493599" w:rsidRDefault="00523D75" w:rsidP="00493599">
      <w:pPr>
        <w:pStyle w:val="Heading1"/>
        <w:tabs>
          <w:tab w:val="left" w:pos="284"/>
        </w:tabs>
        <w:spacing w:before="0" w:after="0"/>
        <w:rPr>
          <w:rFonts w:ascii="Times New Roman" w:hAnsi="Times New Roman" w:cs="Times New Roman"/>
          <w:i/>
          <w:sz w:val="28"/>
          <w:szCs w:val="28"/>
        </w:rPr>
      </w:pPr>
      <w:r>
        <w:rPr>
          <w:rFonts w:ascii="Times New Roman" w:hAnsi="Times New Roman" w:cs="Times New Roman"/>
          <w:i/>
          <w:sz w:val="28"/>
          <w:szCs w:val="28"/>
        </w:rPr>
        <w:t xml:space="preserve">   7. Установление перечня реализуемых </w:t>
      </w:r>
      <w:r w:rsidRPr="00E113BD">
        <w:rPr>
          <w:rFonts w:ascii="Times New Roman" w:hAnsi="Times New Roman" w:cs="Times New Roman"/>
          <w:i/>
          <w:sz w:val="28"/>
          <w:szCs w:val="28"/>
        </w:rPr>
        <w:t xml:space="preserve"> </w:t>
      </w:r>
      <w:r>
        <w:rPr>
          <w:rFonts w:ascii="Times New Roman" w:hAnsi="Times New Roman" w:cs="Times New Roman"/>
          <w:i/>
          <w:sz w:val="28"/>
          <w:szCs w:val="28"/>
        </w:rPr>
        <w:t xml:space="preserve">учреждением </w:t>
      </w:r>
      <w:r w:rsidRPr="00E113BD">
        <w:rPr>
          <w:rFonts w:ascii="Times New Roman" w:hAnsi="Times New Roman" w:cs="Times New Roman"/>
          <w:i/>
          <w:sz w:val="28"/>
          <w:szCs w:val="28"/>
        </w:rPr>
        <w:t xml:space="preserve"> антикоррупционных мероприятий</w:t>
      </w:r>
      <w:r>
        <w:rPr>
          <w:rFonts w:ascii="Times New Roman" w:hAnsi="Times New Roman" w:cs="Times New Roman"/>
          <w:i/>
          <w:sz w:val="28"/>
          <w:szCs w:val="28"/>
        </w:rPr>
        <w:t xml:space="preserve">, стандартов и процедур и </w:t>
      </w:r>
      <w:r w:rsidRPr="00E113BD">
        <w:rPr>
          <w:rFonts w:ascii="Times New Roman" w:hAnsi="Times New Roman" w:cs="Times New Roman"/>
          <w:i/>
          <w:sz w:val="28"/>
          <w:szCs w:val="28"/>
        </w:rPr>
        <w:t xml:space="preserve"> порядок их выполнения (применения)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480"/>
      </w:tblGrid>
      <w:tr w:rsidR="00523D75" w:rsidRPr="00BA4903" w:rsidTr="002C4189">
        <w:trPr>
          <w:trHeight w:val="350"/>
        </w:trPr>
        <w:tc>
          <w:tcPr>
            <w:tcW w:w="2880" w:type="dxa"/>
          </w:tcPr>
          <w:p w:rsidR="00523D75" w:rsidRPr="00BA4903" w:rsidRDefault="00523D75" w:rsidP="002C4189">
            <w:pPr>
              <w:jc w:val="both"/>
              <w:rPr>
                <w:b/>
                <w:sz w:val="28"/>
                <w:szCs w:val="28"/>
              </w:rPr>
            </w:pPr>
            <w:r w:rsidRPr="00BA4903">
              <w:rPr>
                <w:b/>
                <w:sz w:val="28"/>
                <w:szCs w:val="28"/>
              </w:rPr>
              <w:t>Направление</w:t>
            </w:r>
          </w:p>
        </w:tc>
        <w:tc>
          <w:tcPr>
            <w:tcW w:w="6480" w:type="dxa"/>
          </w:tcPr>
          <w:p w:rsidR="00523D75" w:rsidRPr="00BA4903" w:rsidRDefault="00523D75" w:rsidP="002C4189">
            <w:pPr>
              <w:jc w:val="both"/>
              <w:rPr>
                <w:b/>
                <w:sz w:val="28"/>
                <w:szCs w:val="28"/>
              </w:rPr>
            </w:pPr>
            <w:r w:rsidRPr="00BA4903">
              <w:rPr>
                <w:b/>
                <w:sz w:val="28"/>
                <w:szCs w:val="28"/>
              </w:rPr>
              <w:t>Мероприятие</w:t>
            </w:r>
          </w:p>
        </w:tc>
      </w:tr>
      <w:tr w:rsidR="00523D75" w:rsidRPr="00BA4903" w:rsidTr="002C4189">
        <w:trPr>
          <w:trHeight w:val="457"/>
        </w:trPr>
        <w:tc>
          <w:tcPr>
            <w:tcW w:w="2880" w:type="dxa"/>
            <w:vMerge w:val="restart"/>
          </w:tcPr>
          <w:p w:rsidR="00523D75" w:rsidRPr="00BA4903" w:rsidRDefault="00523D75" w:rsidP="002C4189">
            <w:pPr>
              <w:jc w:val="both"/>
              <w:rPr>
                <w:sz w:val="28"/>
                <w:szCs w:val="28"/>
              </w:rPr>
            </w:pPr>
            <w:r w:rsidRPr="00BA4903">
              <w:rPr>
                <w:sz w:val="28"/>
                <w:szCs w:val="28"/>
              </w:rPr>
              <w:t>Нормативное обеспечение, закрепление стандартов поведения и декларация намерений</w:t>
            </w:r>
          </w:p>
        </w:tc>
        <w:tc>
          <w:tcPr>
            <w:tcW w:w="6480" w:type="dxa"/>
          </w:tcPr>
          <w:p w:rsidR="00523D75" w:rsidRPr="00BA4903" w:rsidRDefault="00523D75" w:rsidP="002C4189">
            <w:pPr>
              <w:jc w:val="both"/>
              <w:rPr>
                <w:sz w:val="28"/>
                <w:szCs w:val="28"/>
              </w:rPr>
            </w:pPr>
            <w:r w:rsidRPr="00BA4903">
              <w:rPr>
                <w:sz w:val="28"/>
                <w:szCs w:val="28"/>
              </w:rPr>
              <w:t>Разработка и принятие кодекса этики и служебного поведения работников организации</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rPr>
                <w:sz w:val="28"/>
                <w:szCs w:val="28"/>
              </w:rPr>
            </w:pPr>
            <w:r w:rsidRPr="00BA4903">
              <w:rPr>
                <w:sz w:val="28"/>
                <w:szCs w:val="28"/>
              </w:rPr>
              <w:t>Разработка и внедрение положения о конфликте интересов, декларации о конфликте интересов</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Разработка и принятие правил, регламентирующих вопросы обмена деловыми подарками и знаками делового гостеприимства</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Введение в договоры, связанные с хозяйственной деятельностью организации, стандартной антикоррупционной оговорки</w:t>
            </w:r>
          </w:p>
        </w:tc>
      </w:tr>
      <w:tr w:rsidR="00523D75" w:rsidRPr="00BA4903" w:rsidTr="002C4189">
        <w:trPr>
          <w:trHeight w:val="53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Введение антикоррупционных положений в трудовые договора работников</w:t>
            </w:r>
          </w:p>
        </w:tc>
      </w:tr>
      <w:tr w:rsidR="00523D75" w:rsidRPr="00BA4903" w:rsidTr="002C4189">
        <w:trPr>
          <w:trHeight w:val="457"/>
        </w:trPr>
        <w:tc>
          <w:tcPr>
            <w:tcW w:w="2880" w:type="dxa"/>
            <w:vMerge w:val="restart"/>
          </w:tcPr>
          <w:p w:rsidR="00523D75" w:rsidRPr="00BA4903" w:rsidRDefault="00523D75" w:rsidP="002C4189">
            <w:pPr>
              <w:jc w:val="both"/>
              <w:rPr>
                <w:sz w:val="28"/>
                <w:szCs w:val="28"/>
              </w:rPr>
            </w:pPr>
            <w:r w:rsidRPr="00BA4903">
              <w:rPr>
                <w:sz w:val="28"/>
                <w:szCs w:val="28"/>
              </w:rPr>
              <w:t>Разработка и введение специальных антикоррупционных процедур</w:t>
            </w:r>
          </w:p>
        </w:tc>
        <w:tc>
          <w:tcPr>
            <w:tcW w:w="6480" w:type="dxa"/>
          </w:tcPr>
          <w:p w:rsidR="00523D75" w:rsidRPr="00BA4903" w:rsidRDefault="00523D75" w:rsidP="002C4189">
            <w:pPr>
              <w:jc w:val="both"/>
              <w:rPr>
                <w:sz w:val="28"/>
                <w:szCs w:val="28"/>
              </w:rPr>
            </w:pPr>
            <w:r w:rsidRPr="00BA4903">
              <w:rPr>
                <w:sz w:val="28"/>
                <w:szCs w:val="28"/>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 xml:space="preserve">Введение процедуры информирования работодателя о ставшей известной работнику информации о случаях совершения коррупционных правонарушений другими </w:t>
            </w:r>
            <w:r>
              <w:rPr>
                <w:sz w:val="28"/>
                <w:szCs w:val="28"/>
              </w:rPr>
              <w:t>работниками,</w:t>
            </w:r>
            <w:r w:rsidRPr="00BA4903">
              <w:rPr>
                <w:sz w:val="28"/>
                <w:szCs w:val="28"/>
              </w:rPr>
              <w:t xml:space="preserve"> контрагентами организации и</w:t>
            </w:r>
            <w:r>
              <w:rPr>
                <w:sz w:val="28"/>
                <w:szCs w:val="28"/>
              </w:rPr>
              <w:t xml:space="preserve">ли иными лицами и </w:t>
            </w:r>
            <w:r w:rsidRPr="00BA4903">
              <w:rPr>
                <w:sz w:val="28"/>
                <w:szCs w:val="28"/>
              </w:rPr>
              <w:t xml:space="preserve">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523D75" w:rsidRPr="00BA4903" w:rsidTr="002C4189">
        <w:trPr>
          <w:trHeight w:val="457"/>
        </w:trPr>
        <w:tc>
          <w:tcPr>
            <w:tcW w:w="2880" w:type="dxa"/>
            <w:vMerge w:val="restart"/>
          </w:tcPr>
          <w:p w:rsidR="00523D75" w:rsidRPr="00BA4903" w:rsidRDefault="00523D75" w:rsidP="002C4189">
            <w:pPr>
              <w:jc w:val="both"/>
              <w:rPr>
                <w:sz w:val="28"/>
                <w:szCs w:val="28"/>
              </w:rPr>
            </w:pPr>
            <w:r w:rsidRPr="00BA4903">
              <w:rPr>
                <w:sz w:val="28"/>
                <w:szCs w:val="28"/>
              </w:rPr>
              <w:t>Обучение и информирование работников</w:t>
            </w:r>
          </w:p>
        </w:tc>
        <w:tc>
          <w:tcPr>
            <w:tcW w:w="6480" w:type="dxa"/>
          </w:tcPr>
          <w:p w:rsidR="00523D75" w:rsidRPr="00BA4903" w:rsidRDefault="00523D75" w:rsidP="002C4189">
            <w:pPr>
              <w:jc w:val="both"/>
              <w:rPr>
                <w:sz w:val="28"/>
                <w:szCs w:val="28"/>
              </w:rPr>
            </w:pPr>
            <w:r w:rsidRPr="00BA4903">
              <w:rPr>
                <w:sz w:val="28"/>
                <w:szCs w:val="28"/>
              </w:rPr>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color w:val="000000"/>
                <w:sz w:val="28"/>
                <w:szCs w:val="28"/>
              </w:rPr>
            </w:pPr>
            <w:r w:rsidRPr="00BA4903">
              <w:rPr>
                <w:sz w:val="28"/>
                <w:szCs w:val="28"/>
              </w:rPr>
              <w:t>Проведение обучающих мероприятий по вопросам профилактики и противодействия коррупции</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523D75" w:rsidRPr="00BA4903" w:rsidTr="002C4189">
        <w:trPr>
          <w:trHeight w:val="457"/>
        </w:trPr>
        <w:tc>
          <w:tcPr>
            <w:tcW w:w="2880" w:type="dxa"/>
            <w:vMerge w:val="restart"/>
          </w:tcPr>
          <w:p w:rsidR="00523D75" w:rsidRPr="00BA4903" w:rsidRDefault="00523D75" w:rsidP="002C4189">
            <w:pPr>
              <w:jc w:val="both"/>
              <w:rPr>
                <w:sz w:val="28"/>
                <w:szCs w:val="28"/>
              </w:rPr>
            </w:pPr>
            <w:r w:rsidRPr="00BA4903">
              <w:rPr>
                <w:sz w:val="28"/>
                <w:szCs w:val="28"/>
              </w:rPr>
              <w:t>Обеспечение соответствия системы внутреннего контроля и аудита организации требованиям антикоррупционной политики организации</w:t>
            </w:r>
          </w:p>
        </w:tc>
        <w:tc>
          <w:tcPr>
            <w:tcW w:w="6480" w:type="dxa"/>
          </w:tcPr>
          <w:p w:rsidR="00523D75" w:rsidRPr="00BA4903" w:rsidRDefault="00523D75" w:rsidP="002C4189">
            <w:pPr>
              <w:jc w:val="both"/>
              <w:rPr>
                <w:sz w:val="28"/>
                <w:szCs w:val="28"/>
              </w:rPr>
            </w:pPr>
            <w:r w:rsidRPr="00BA4903">
              <w:rPr>
                <w:sz w:val="28"/>
                <w:szCs w:val="28"/>
              </w:rPr>
              <w:t>Осуществление регулярного контроля соблюдения внутренних процедур</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523D75" w:rsidRPr="00BA4903" w:rsidTr="002C4189">
        <w:trPr>
          <w:trHeight w:val="457"/>
        </w:trPr>
        <w:tc>
          <w:tcPr>
            <w:tcW w:w="2880" w:type="dxa"/>
            <w:vMerge w:val="restart"/>
          </w:tcPr>
          <w:p w:rsidR="00523D75" w:rsidRPr="00BA4903" w:rsidRDefault="00523D75" w:rsidP="002C4189">
            <w:pPr>
              <w:jc w:val="both"/>
              <w:rPr>
                <w:sz w:val="28"/>
                <w:szCs w:val="28"/>
              </w:rPr>
            </w:pPr>
            <w:r w:rsidRPr="00BA4903">
              <w:rPr>
                <w:sz w:val="28"/>
                <w:szCs w:val="28"/>
              </w:rPr>
              <w:t>Оценка результатов проводимой антикоррупционной работы и распространение отчетных материалов</w:t>
            </w:r>
          </w:p>
        </w:tc>
        <w:tc>
          <w:tcPr>
            <w:tcW w:w="6480" w:type="dxa"/>
          </w:tcPr>
          <w:p w:rsidR="00523D75" w:rsidRPr="00BA4903" w:rsidRDefault="00523D75" w:rsidP="002C4189">
            <w:pPr>
              <w:jc w:val="both"/>
              <w:rPr>
                <w:sz w:val="28"/>
                <w:szCs w:val="28"/>
              </w:rPr>
            </w:pPr>
            <w:r w:rsidRPr="00BA4903">
              <w:rPr>
                <w:sz w:val="28"/>
                <w:szCs w:val="28"/>
              </w:rPr>
              <w:t>Проведение регулярной оценки результатов работы по противодействию коррупции</w:t>
            </w:r>
          </w:p>
        </w:tc>
      </w:tr>
      <w:tr w:rsidR="00523D75" w:rsidRPr="00BA4903" w:rsidTr="002C4189">
        <w:trPr>
          <w:trHeight w:val="457"/>
        </w:trPr>
        <w:tc>
          <w:tcPr>
            <w:tcW w:w="2880" w:type="dxa"/>
            <w:vMerge/>
          </w:tcPr>
          <w:p w:rsidR="00523D75" w:rsidRPr="00BA4903" w:rsidRDefault="00523D75" w:rsidP="002C4189">
            <w:pPr>
              <w:jc w:val="both"/>
              <w:rPr>
                <w:sz w:val="28"/>
                <w:szCs w:val="28"/>
              </w:rPr>
            </w:pPr>
          </w:p>
        </w:tc>
        <w:tc>
          <w:tcPr>
            <w:tcW w:w="6480" w:type="dxa"/>
          </w:tcPr>
          <w:p w:rsidR="00523D75" w:rsidRPr="00BA4903" w:rsidRDefault="00523D75" w:rsidP="002C4189">
            <w:pPr>
              <w:jc w:val="both"/>
              <w:rPr>
                <w:sz w:val="28"/>
                <w:szCs w:val="28"/>
              </w:rPr>
            </w:pPr>
            <w:r w:rsidRPr="00BA4903">
              <w:rPr>
                <w:sz w:val="28"/>
                <w:szCs w:val="28"/>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523D75" w:rsidRPr="00BA4903" w:rsidRDefault="00523D75" w:rsidP="004A78FC">
      <w:pPr>
        <w:ind w:firstLine="624"/>
        <w:jc w:val="both"/>
        <w:rPr>
          <w:sz w:val="28"/>
          <w:szCs w:val="28"/>
        </w:rPr>
      </w:pPr>
    </w:p>
    <w:p w:rsidR="00523D75" w:rsidRDefault="00523D75" w:rsidP="00010B1D">
      <w:pPr>
        <w:ind w:firstLine="624"/>
        <w:jc w:val="both"/>
      </w:pPr>
      <w:r w:rsidRPr="00BA4903">
        <w:rPr>
          <w:sz w:val="28"/>
          <w:szCs w:val="28"/>
        </w:rPr>
        <w:t xml:space="preserve">В качестве </w:t>
      </w:r>
      <w:r>
        <w:rPr>
          <w:sz w:val="28"/>
          <w:szCs w:val="28"/>
        </w:rPr>
        <w:t xml:space="preserve"> </w:t>
      </w:r>
      <w:r w:rsidRPr="00BA4903">
        <w:rPr>
          <w:sz w:val="28"/>
          <w:szCs w:val="28"/>
        </w:rPr>
        <w:t xml:space="preserve"> приложения к антикоррупционной политике </w:t>
      </w:r>
      <w:r>
        <w:rPr>
          <w:sz w:val="28"/>
          <w:szCs w:val="28"/>
        </w:rPr>
        <w:t>в учреждении ежегодно</w:t>
      </w:r>
      <w:r w:rsidRPr="00BA4903">
        <w:rPr>
          <w:sz w:val="28"/>
          <w:szCs w:val="28"/>
        </w:rPr>
        <w:t xml:space="preserve"> утвер</w:t>
      </w:r>
      <w:r>
        <w:rPr>
          <w:sz w:val="28"/>
          <w:szCs w:val="28"/>
        </w:rPr>
        <w:t>ж</w:t>
      </w:r>
      <w:r w:rsidRPr="00BA4903">
        <w:rPr>
          <w:sz w:val="28"/>
          <w:szCs w:val="28"/>
        </w:rPr>
        <w:t>д</w:t>
      </w:r>
      <w:r>
        <w:rPr>
          <w:sz w:val="28"/>
          <w:szCs w:val="28"/>
        </w:rPr>
        <w:t>ается</w:t>
      </w:r>
      <w:r w:rsidRPr="00BA4903">
        <w:rPr>
          <w:sz w:val="28"/>
          <w:szCs w:val="28"/>
        </w:rPr>
        <w:t xml:space="preserve"> план реализации антикоррупционных мероприятий. </w:t>
      </w:r>
      <w:bookmarkStart w:id="1" w:name="_Toc369706632"/>
    </w:p>
    <w:p w:rsidR="00523D75" w:rsidRPr="00323FF3" w:rsidRDefault="00523D75" w:rsidP="00010B1D">
      <w:pPr>
        <w:pStyle w:val="Heading2"/>
        <w:numPr>
          <w:ilvl w:val="0"/>
          <w:numId w:val="13"/>
        </w:numPr>
      </w:pPr>
      <w:bookmarkStart w:id="2" w:name="_Toc369706633"/>
      <w:bookmarkEnd w:id="1"/>
      <w:r>
        <w:t xml:space="preserve"> </w:t>
      </w:r>
      <w:r w:rsidRPr="00BA4903">
        <w:t>Оценка коррупционных рисков</w:t>
      </w:r>
      <w:bookmarkEnd w:id="2"/>
    </w:p>
    <w:p w:rsidR="00523D75" w:rsidRPr="00BA4903" w:rsidRDefault="00523D75" w:rsidP="004A78FC">
      <w:pPr>
        <w:ind w:firstLine="624"/>
        <w:jc w:val="both"/>
        <w:rPr>
          <w:sz w:val="28"/>
          <w:szCs w:val="28"/>
        </w:rPr>
      </w:pPr>
      <w:r w:rsidRPr="00BA4903">
        <w:rPr>
          <w:sz w:val="28"/>
          <w:szCs w:val="28"/>
        </w:rPr>
        <w:t xml:space="preserve">Целью оценки коррупционных рисков является определение конкретных </w:t>
      </w:r>
      <w:r>
        <w:rPr>
          <w:sz w:val="28"/>
          <w:szCs w:val="28"/>
        </w:rPr>
        <w:t xml:space="preserve"> </w:t>
      </w:r>
      <w:r w:rsidRPr="00BA4903">
        <w:rPr>
          <w:sz w:val="28"/>
          <w:szCs w:val="28"/>
        </w:rPr>
        <w:t xml:space="preserve">процессов и </w:t>
      </w:r>
      <w:r>
        <w:rPr>
          <w:sz w:val="28"/>
          <w:szCs w:val="28"/>
        </w:rPr>
        <w:t>видов деятельности учреждения</w:t>
      </w:r>
      <w:r w:rsidRPr="00BA4903">
        <w:rPr>
          <w:sz w:val="28"/>
          <w:szCs w:val="28"/>
        </w:rPr>
        <w:t xml:space="preserve">,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организацией. </w:t>
      </w:r>
    </w:p>
    <w:p w:rsidR="00523D75" w:rsidRPr="00BA4903" w:rsidRDefault="00523D75" w:rsidP="004A78FC">
      <w:pPr>
        <w:autoSpaceDE w:val="0"/>
        <w:autoSpaceDN w:val="0"/>
        <w:adjustRightInd w:val="0"/>
        <w:ind w:firstLine="624"/>
        <w:jc w:val="both"/>
        <w:rPr>
          <w:sz w:val="28"/>
          <w:szCs w:val="28"/>
        </w:rPr>
      </w:pPr>
      <w:r w:rsidRPr="00BA4903">
        <w:rPr>
          <w:sz w:val="28"/>
          <w:szCs w:val="28"/>
        </w:rPr>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523D75" w:rsidRDefault="00523D75" w:rsidP="004A78FC">
      <w:pPr>
        <w:ind w:firstLine="624"/>
        <w:jc w:val="both"/>
        <w:rPr>
          <w:sz w:val="28"/>
          <w:szCs w:val="28"/>
        </w:rPr>
      </w:pPr>
      <w:r w:rsidRPr="00BA4903">
        <w:rPr>
          <w:sz w:val="28"/>
          <w:szCs w:val="28"/>
        </w:rPr>
        <w:t>Оценк</w:t>
      </w:r>
      <w:r>
        <w:rPr>
          <w:sz w:val="28"/>
          <w:szCs w:val="28"/>
        </w:rPr>
        <w:t>а</w:t>
      </w:r>
      <w:r w:rsidRPr="00BA4903">
        <w:rPr>
          <w:sz w:val="28"/>
          <w:szCs w:val="28"/>
        </w:rPr>
        <w:t xml:space="preserve"> коррупционных рисков </w:t>
      </w:r>
      <w:r>
        <w:rPr>
          <w:sz w:val="28"/>
          <w:szCs w:val="28"/>
        </w:rPr>
        <w:t xml:space="preserve"> </w:t>
      </w:r>
      <w:r w:rsidRPr="00BA4903">
        <w:rPr>
          <w:sz w:val="28"/>
          <w:szCs w:val="28"/>
        </w:rPr>
        <w:t>проводит</w:t>
      </w:r>
      <w:r>
        <w:rPr>
          <w:sz w:val="28"/>
          <w:szCs w:val="28"/>
        </w:rPr>
        <w:t>ся</w:t>
      </w:r>
      <w:r w:rsidRPr="00BA4903">
        <w:rPr>
          <w:sz w:val="28"/>
          <w:szCs w:val="28"/>
        </w:rPr>
        <w:t xml:space="preserve"> как на стадии разработки антикоррупционной политики, так и после ее утверждения на регулярной основе</w:t>
      </w:r>
      <w:r>
        <w:rPr>
          <w:sz w:val="28"/>
          <w:szCs w:val="28"/>
        </w:rPr>
        <w:t xml:space="preserve"> и оформляется Приложением к данному документу</w:t>
      </w:r>
      <w:r w:rsidRPr="00BA4903">
        <w:rPr>
          <w:sz w:val="28"/>
          <w:szCs w:val="28"/>
        </w:rPr>
        <w:t xml:space="preserve">. </w:t>
      </w:r>
    </w:p>
    <w:p w:rsidR="00523D75" w:rsidRPr="00BA4903" w:rsidRDefault="00523D75" w:rsidP="004A78FC">
      <w:pPr>
        <w:ind w:firstLine="624"/>
        <w:jc w:val="both"/>
        <w:rPr>
          <w:sz w:val="28"/>
          <w:szCs w:val="28"/>
        </w:rPr>
      </w:pPr>
      <w:r>
        <w:rPr>
          <w:sz w:val="28"/>
          <w:szCs w:val="28"/>
        </w:rPr>
        <w:t xml:space="preserve">    П</w:t>
      </w:r>
      <w:r w:rsidRPr="00BA4903">
        <w:rPr>
          <w:sz w:val="28"/>
          <w:szCs w:val="28"/>
        </w:rPr>
        <w:t>орядок проведения оценки коррупционных рисков:</w:t>
      </w:r>
    </w:p>
    <w:p w:rsidR="00523D75" w:rsidRPr="00BA4903" w:rsidRDefault="00523D75" w:rsidP="004A78FC">
      <w:pPr>
        <w:numPr>
          <w:ilvl w:val="0"/>
          <w:numId w:val="12"/>
        </w:numPr>
        <w:tabs>
          <w:tab w:val="clear" w:pos="1440"/>
          <w:tab w:val="num" w:pos="851"/>
        </w:tabs>
        <w:ind w:left="0" w:firstLine="624"/>
        <w:jc w:val="both"/>
        <w:rPr>
          <w:sz w:val="28"/>
          <w:szCs w:val="28"/>
        </w:rPr>
      </w:pPr>
      <w:r w:rsidRPr="00BA4903">
        <w:rPr>
          <w:sz w:val="28"/>
          <w:szCs w:val="28"/>
        </w:rPr>
        <w:t xml:space="preserve">представить деятельность организации в виде отдельных </w:t>
      </w:r>
      <w:r>
        <w:rPr>
          <w:sz w:val="28"/>
          <w:szCs w:val="28"/>
        </w:rPr>
        <w:t xml:space="preserve"> </w:t>
      </w:r>
      <w:r w:rsidRPr="00BA4903">
        <w:rPr>
          <w:sz w:val="28"/>
          <w:szCs w:val="28"/>
        </w:rPr>
        <w:t>процессов, в каждом из которых выделить составные элементы (подпроцессы);</w:t>
      </w:r>
    </w:p>
    <w:p w:rsidR="00523D75" w:rsidRPr="00BA4903" w:rsidRDefault="00523D75" w:rsidP="004A78FC">
      <w:pPr>
        <w:numPr>
          <w:ilvl w:val="0"/>
          <w:numId w:val="12"/>
        </w:numPr>
        <w:tabs>
          <w:tab w:val="clear" w:pos="1440"/>
          <w:tab w:val="num" w:pos="851"/>
        </w:tabs>
        <w:ind w:left="0" w:firstLine="624"/>
        <w:jc w:val="both"/>
        <w:rPr>
          <w:sz w:val="28"/>
          <w:szCs w:val="28"/>
        </w:rPr>
      </w:pPr>
      <w:r w:rsidRPr="00BA4903">
        <w:rPr>
          <w:sz w:val="28"/>
          <w:szCs w:val="28"/>
        </w:rPr>
        <w:t xml:space="preserve">выделить «критические точки» - для каждого </w:t>
      </w:r>
      <w:r>
        <w:rPr>
          <w:sz w:val="28"/>
          <w:szCs w:val="28"/>
        </w:rPr>
        <w:t xml:space="preserve"> </w:t>
      </w:r>
      <w:r w:rsidRPr="00BA4903">
        <w:rPr>
          <w:sz w:val="28"/>
          <w:szCs w:val="28"/>
        </w:rPr>
        <w:t xml:space="preserve">процесса </w:t>
      </w:r>
      <w:r>
        <w:rPr>
          <w:sz w:val="28"/>
          <w:szCs w:val="28"/>
        </w:rPr>
        <w:t xml:space="preserve">и </w:t>
      </w:r>
      <w:r w:rsidRPr="00BA4903">
        <w:rPr>
          <w:sz w:val="28"/>
          <w:szCs w:val="28"/>
        </w:rPr>
        <w:t>определить те элементы (подпроцессы), при реализации которых наиболее вероятно возникновение коррупционных правонарушений.</w:t>
      </w:r>
    </w:p>
    <w:p w:rsidR="00523D75" w:rsidRPr="00BA4903" w:rsidRDefault="00523D75" w:rsidP="004A78FC">
      <w:pPr>
        <w:numPr>
          <w:ilvl w:val="0"/>
          <w:numId w:val="12"/>
        </w:numPr>
        <w:tabs>
          <w:tab w:val="clear" w:pos="1440"/>
          <w:tab w:val="num" w:pos="851"/>
        </w:tabs>
        <w:ind w:left="0" w:firstLine="624"/>
        <w:jc w:val="both"/>
        <w:rPr>
          <w:sz w:val="28"/>
          <w:szCs w:val="28"/>
        </w:rPr>
      </w:pPr>
      <w:r w:rsidRPr="00BA4903">
        <w:rPr>
          <w:sz w:val="28"/>
          <w:szCs w:val="28"/>
        </w:rPr>
        <w:t>Для каждого подпроцесса, реализация которого связана с коррупционным риском, составить описание возможных коррупционных правонарушений, включающее:</w:t>
      </w:r>
    </w:p>
    <w:p w:rsidR="00523D75" w:rsidRPr="00BA4903" w:rsidRDefault="00523D75" w:rsidP="004A78FC">
      <w:pPr>
        <w:tabs>
          <w:tab w:val="num" w:pos="2160"/>
        </w:tabs>
        <w:ind w:left="1800"/>
        <w:jc w:val="both"/>
        <w:rPr>
          <w:sz w:val="28"/>
          <w:szCs w:val="28"/>
        </w:rPr>
      </w:pPr>
      <w:r>
        <w:rPr>
          <w:sz w:val="28"/>
          <w:szCs w:val="28"/>
        </w:rPr>
        <w:t xml:space="preserve">- </w:t>
      </w:r>
      <w:r w:rsidRPr="00BA4903">
        <w:rPr>
          <w:sz w:val="28"/>
          <w:szCs w:val="28"/>
        </w:rPr>
        <w:t>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523D75" w:rsidRPr="00BA4903" w:rsidRDefault="00523D75" w:rsidP="004A78FC">
      <w:pPr>
        <w:tabs>
          <w:tab w:val="num" w:pos="2160"/>
        </w:tabs>
        <w:ind w:left="1800"/>
        <w:jc w:val="both"/>
        <w:rPr>
          <w:sz w:val="28"/>
          <w:szCs w:val="28"/>
        </w:rPr>
      </w:pPr>
      <w:r>
        <w:rPr>
          <w:sz w:val="28"/>
          <w:szCs w:val="28"/>
        </w:rPr>
        <w:t xml:space="preserve">- </w:t>
      </w:r>
      <w:r w:rsidRPr="00BA4903">
        <w:rPr>
          <w:sz w:val="28"/>
          <w:szCs w:val="28"/>
        </w:rPr>
        <w:t>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523D75" w:rsidRPr="00BA4903" w:rsidRDefault="00523D75" w:rsidP="004A78FC">
      <w:pPr>
        <w:tabs>
          <w:tab w:val="num" w:pos="2160"/>
        </w:tabs>
        <w:ind w:left="1800"/>
        <w:jc w:val="both"/>
        <w:rPr>
          <w:sz w:val="28"/>
          <w:szCs w:val="28"/>
        </w:rPr>
      </w:pPr>
      <w:r>
        <w:rPr>
          <w:sz w:val="28"/>
          <w:szCs w:val="28"/>
        </w:rPr>
        <w:t xml:space="preserve">- </w:t>
      </w:r>
      <w:r w:rsidRPr="00BA4903">
        <w:rPr>
          <w:sz w:val="28"/>
          <w:szCs w:val="28"/>
        </w:rPr>
        <w:t>вероятные формы осуществления коррупционных платежей.</w:t>
      </w:r>
    </w:p>
    <w:p w:rsidR="00523D75" w:rsidRPr="00BA4903" w:rsidRDefault="00523D75" w:rsidP="004A78FC">
      <w:pPr>
        <w:numPr>
          <w:ilvl w:val="0"/>
          <w:numId w:val="12"/>
        </w:numPr>
        <w:tabs>
          <w:tab w:val="clear" w:pos="1440"/>
          <w:tab w:val="num" w:pos="851"/>
        </w:tabs>
        <w:ind w:left="0" w:firstLine="624"/>
        <w:jc w:val="both"/>
        <w:rPr>
          <w:sz w:val="28"/>
          <w:szCs w:val="28"/>
        </w:rPr>
      </w:pPr>
      <w:r w:rsidRPr="00BA4903">
        <w:rPr>
          <w:sz w:val="28"/>
          <w:szCs w:val="28"/>
        </w:rPr>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523D75" w:rsidRPr="00010B1D" w:rsidRDefault="00523D75" w:rsidP="004A78FC">
      <w:pPr>
        <w:numPr>
          <w:ilvl w:val="0"/>
          <w:numId w:val="12"/>
        </w:numPr>
        <w:tabs>
          <w:tab w:val="clear" w:pos="1440"/>
          <w:tab w:val="num" w:pos="851"/>
        </w:tabs>
        <w:ind w:left="0" w:firstLine="624"/>
        <w:jc w:val="both"/>
        <w:rPr>
          <w:sz w:val="28"/>
          <w:szCs w:val="28"/>
        </w:rPr>
      </w:pPr>
      <w:r w:rsidRPr="005A38A3">
        <w:rPr>
          <w:sz w:val="28"/>
          <w:szCs w:val="28"/>
        </w:rPr>
        <w:t xml:space="preserve"> Разработать комплекс мер по устранению или минимизации коррупционных рисков.  </w:t>
      </w:r>
    </w:p>
    <w:p w:rsidR="00523D75" w:rsidRDefault="00523D75" w:rsidP="00010B1D">
      <w:pPr>
        <w:pStyle w:val="Heading2"/>
        <w:ind w:firstLine="0"/>
      </w:pPr>
      <w:bookmarkStart w:id="3" w:name="_Toc369706634"/>
      <w:r>
        <w:t>8</w:t>
      </w:r>
      <w:r w:rsidRPr="00BA4903">
        <w:t xml:space="preserve">. </w:t>
      </w:r>
      <w:bookmarkEnd w:id="3"/>
      <w:r>
        <w:t>Ответственность  сотрудников за несоблюдение требований антикоррупционной политики</w:t>
      </w:r>
    </w:p>
    <w:p w:rsidR="00523D75" w:rsidRPr="00BA4903" w:rsidRDefault="00523D75" w:rsidP="004A78FC">
      <w:pPr>
        <w:ind w:firstLine="624"/>
        <w:jc w:val="both"/>
        <w:rPr>
          <w:sz w:val="28"/>
          <w:szCs w:val="28"/>
        </w:rPr>
      </w:pPr>
      <w:r w:rsidRPr="00BA4903">
        <w:rPr>
          <w:sz w:val="28"/>
          <w:szCs w:val="28"/>
        </w:rPr>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523D75" w:rsidRPr="00AD2372" w:rsidRDefault="00523D75" w:rsidP="004A78FC">
      <w:pPr>
        <w:ind w:firstLine="624"/>
        <w:jc w:val="both"/>
        <w:rPr>
          <w:b/>
          <w:i/>
          <w:sz w:val="28"/>
          <w:szCs w:val="28"/>
          <w:u w:val="single"/>
        </w:rPr>
      </w:pPr>
      <w:r w:rsidRPr="00BA4903">
        <w:rPr>
          <w:sz w:val="28"/>
          <w:szCs w:val="28"/>
        </w:rPr>
        <w:t xml:space="preserve">При этом следует учитывать, что конфликт интересов может принимать множество различных форм. </w:t>
      </w:r>
      <w:r>
        <w:rPr>
          <w:b/>
          <w:i/>
          <w:sz w:val="28"/>
          <w:szCs w:val="28"/>
          <w:u w:val="single"/>
        </w:rPr>
        <w:t xml:space="preserve"> </w:t>
      </w:r>
    </w:p>
    <w:p w:rsidR="00523D75" w:rsidRPr="00BA4903" w:rsidRDefault="00523D75" w:rsidP="004A78FC">
      <w:pPr>
        <w:ind w:firstLine="624"/>
        <w:jc w:val="both"/>
        <w:rPr>
          <w:sz w:val="28"/>
          <w:szCs w:val="28"/>
        </w:rPr>
      </w:pPr>
      <w:r w:rsidRPr="00BA4903">
        <w:rPr>
          <w:sz w:val="28"/>
          <w:szCs w:val="28"/>
        </w:rPr>
        <w:t xml:space="preserve">С целью регулирования и предотвращения конфликта интересов в деятельности своих работников </w:t>
      </w:r>
      <w:r>
        <w:rPr>
          <w:sz w:val="28"/>
          <w:szCs w:val="28"/>
        </w:rPr>
        <w:t>в лицее</w:t>
      </w:r>
      <w:r w:rsidRPr="00BA4903">
        <w:rPr>
          <w:sz w:val="28"/>
          <w:szCs w:val="28"/>
        </w:rPr>
        <w:t xml:space="preserve"> </w:t>
      </w:r>
      <w:r>
        <w:rPr>
          <w:sz w:val="28"/>
          <w:szCs w:val="28"/>
        </w:rPr>
        <w:t>следует  принять П</w:t>
      </w:r>
      <w:r w:rsidRPr="00BA4903">
        <w:rPr>
          <w:sz w:val="28"/>
          <w:szCs w:val="28"/>
        </w:rPr>
        <w:t xml:space="preserve">оложение о конфликте интересов. </w:t>
      </w:r>
    </w:p>
    <w:p w:rsidR="00523D75" w:rsidRPr="00BA4903" w:rsidRDefault="00523D75" w:rsidP="004A78FC">
      <w:pPr>
        <w:ind w:firstLine="624"/>
        <w:jc w:val="both"/>
        <w:rPr>
          <w:sz w:val="28"/>
          <w:szCs w:val="28"/>
        </w:rPr>
      </w:pPr>
      <w:r w:rsidRPr="00BA4903">
        <w:rPr>
          <w:sz w:val="28"/>
          <w:szCs w:val="28"/>
        </w:rPr>
        <w:t xml:space="preserve">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w:t>
      </w:r>
      <w:r>
        <w:rPr>
          <w:sz w:val="28"/>
          <w:szCs w:val="28"/>
        </w:rPr>
        <w:t xml:space="preserve">следует </w:t>
      </w:r>
      <w:r w:rsidRPr="00BA4903">
        <w:rPr>
          <w:sz w:val="28"/>
          <w:szCs w:val="28"/>
        </w:rPr>
        <w:t>обратить внимание на включение в него следующих аспектов:</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цели и задачи положения о конфликте интересов;</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используемые в положении понятия и определения;</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круг лиц, попадающих под действие положения;</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основные принципы управления конфликтом интересов в организации;</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обязанности работников в связи с раскрытием и урегулированием конфликта интересов;</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определение лиц, ответственных за прием сведений о возникшем конфликте интересов и рассмотрение этих сведений;</w:t>
      </w:r>
    </w:p>
    <w:p w:rsidR="00523D75" w:rsidRPr="00BA4903" w:rsidRDefault="00523D75" w:rsidP="004A78FC">
      <w:pPr>
        <w:numPr>
          <w:ilvl w:val="0"/>
          <w:numId w:val="5"/>
        </w:numPr>
        <w:tabs>
          <w:tab w:val="clear" w:pos="1440"/>
          <w:tab w:val="left" w:pos="851"/>
        </w:tabs>
        <w:ind w:left="0" w:firstLine="624"/>
        <w:jc w:val="both"/>
        <w:rPr>
          <w:sz w:val="28"/>
          <w:szCs w:val="28"/>
        </w:rPr>
      </w:pPr>
      <w:r w:rsidRPr="00BA4903">
        <w:rPr>
          <w:sz w:val="28"/>
          <w:szCs w:val="28"/>
        </w:rPr>
        <w:t>ответственность работников за несоблюдение положения о конфликте интересов.</w:t>
      </w:r>
    </w:p>
    <w:p w:rsidR="00523D75" w:rsidRPr="00BA4903" w:rsidRDefault="00523D75" w:rsidP="004A78FC">
      <w:pPr>
        <w:ind w:firstLine="624"/>
        <w:jc w:val="both"/>
        <w:rPr>
          <w:sz w:val="28"/>
          <w:szCs w:val="28"/>
        </w:rPr>
      </w:pPr>
      <w:r>
        <w:rPr>
          <w:i/>
          <w:sz w:val="28"/>
          <w:szCs w:val="28"/>
        </w:rPr>
        <w:t xml:space="preserve"> </w:t>
      </w:r>
      <w:r w:rsidRPr="00BA4903">
        <w:rPr>
          <w:sz w:val="28"/>
          <w:szCs w:val="28"/>
        </w:rPr>
        <w:t>В основу работы по управлению конфликтом интересов в организации могут быть положены следующие принципы:</w:t>
      </w:r>
    </w:p>
    <w:p w:rsidR="00523D75" w:rsidRPr="00BA4903" w:rsidRDefault="00523D75" w:rsidP="004A78FC">
      <w:pPr>
        <w:numPr>
          <w:ilvl w:val="0"/>
          <w:numId w:val="6"/>
        </w:numPr>
        <w:tabs>
          <w:tab w:val="clear" w:pos="1440"/>
          <w:tab w:val="num" w:pos="851"/>
        </w:tabs>
        <w:ind w:left="0" w:firstLine="624"/>
        <w:jc w:val="both"/>
        <w:rPr>
          <w:sz w:val="28"/>
          <w:szCs w:val="28"/>
        </w:rPr>
      </w:pPr>
      <w:r w:rsidRPr="00BA4903">
        <w:rPr>
          <w:sz w:val="28"/>
          <w:szCs w:val="28"/>
        </w:rPr>
        <w:t>обязательность раскрытия сведений о реальном или потенциальном конфликте интересов;</w:t>
      </w:r>
    </w:p>
    <w:p w:rsidR="00523D75" w:rsidRPr="00BA4903" w:rsidRDefault="00523D75" w:rsidP="004A78FC">
      <w:pPr>
        <w:numPr>
          <w:ilvl w:val="0"/>
          <w:numId w:val="6"/>
        </w:numPr>
        <w:tabs>
          <w:tab w:val="clear" w:pos="1440"/>
          <w:tab w:val="num" w:pos="851"/>
        </w:tabs>
        <w:ind w:left="0" w:firstLine="624"/>
        <w:jc w:val="both"/>
        <w:rPr>
          <w:sz w:val="28"/>
          <w:szCs w:val="28"/>
        </w:rPr>
      </w:pPr>
      <w:r w:rsidRPr="00BA4903">
        <w:rPr>
          <w:sz w:val="28"/>
          <w:szCs w:val="28"/>
        </w:rPr>
        <w:t>индивидуальное рассмотрение и оценка репутационных рисков для организации при выявлении каждого конфликта интересов и его урегулирование;</w:t>
      </w:r>
    </w:p>
    <w:p w:rsidR="00523D75" w:rsidRPr="00BA4903" w:rsidRDefault="00523D75" w:rsidP="004A78FC">
      <w:pPr>
        <w:numPr>
          <w:ilvl w:val="0"/>
          <w:numId w:val="6"/>
        </w:numPr>
        <w:tabs>
          <w:tab w:val="clear" w:pos="1440"/>
          <w:tab w:val="num" w:pos="851"/>
        </w:tabs>
        <w:ind w:left="0" w:firstLine="624"/>
        <w:jc w:val="both"/>
        <w:rPr>
          <w:sz w:val="28"/>
          <w:szCs w:val="28"/>
        </w:rPr>
      </w:pPr>
      <w:r w:rsidRPr="00BA4903">
        <w:rPr>
          <w:sz w:val="28"/>
          <w:szCs w:val="28"/>
        </w:rPr>
        <w:t>конфиденциальность процесса раскрытия сведений о конфликте интересов и процесса его урегулирования;</w:t>
      </w:r>
    </w:p>
    <w:p w:rsidR="00523D75" w:rsidRPr="00BA4903" w:rsidRDefault="00523D75" w:rsidP="004A78FC">
      <w:pPr>
        <w:numPr>
          <w:ilvl w:val="0"/>
          <w:numId w:val="6"/>
        </w:numPr>
        <w:tabs>
          <w:tab w:val="clear" w:pos="1440"/>
          <w:tab w:val="num" w:pos="851"/>
        </w:tabs>
        <w:ind w:left="0" w:firstLine="624"/>
        <w:jc w:val="both"/>
        <w:rPr>
          <w:sz w:val="28"/>
          <w:szCs w:val="28"/>
        </w:rPr>
      </w:pPr>
      <w:r w:rsidRPr="00BA4903">
        <w:rPr>
          <w:sz w:val="28"/>
          <w:szCs w:val="28"/>
        </w:rPr>
        <w:t>соблюдение баланса интересов организации и работника при урегулировании конфликта интересов;</w:t>
      </w:r>
    </w:p>
    <w:p w:rsidR="00523D75" w:rsidRPr="00BA4903" w:rsidRDefault="00523D75" w:rsidP="004A78FC">
      <w:pPr>
        <w:numPr>
          <w:ilvl w:val="0"/>
          <w:numId w:val="6"/>
        </w:numPr>
        <w:tabs>
          <w:tab w:val="clear" w:pos="1440"/>
          <w:tab w:val="num" w:pos="851"/>
        </w:tabs>
        <w:ind w:left="0" w:firstLine="624"/>
        <w:jc w:val="both"/>
        <w:rPr>
          <w:sz w:val="28"/>
          <w:szCs w:val="28"/>
        </w:rPr>
      </w:pPr>
      <w:r w:rsidRPr="00BA4903">
        <w:rPr>
          <w:sz w:val="28"/>
          <w:szCs w:val="28"/>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523D75" w:rsidRPr="00BA4903" w:rsidRDefault="00523D75" w:rsidP="004A78FC">
      <w:pPr>
        <w:ind w:firstLine="624"/>
        <w:jc w:val="both"/>
        <w:rPr>
          <w:i/>
          <w:sz w:val="28"/>
          <w:szCs w:val="28"/>
        </w:rPr>
      </w:pPr>
      <w:r w:rsidRPr="00BA4903">
        <w:rPr>
          <w:i/>
          <w:sz w:val="28"/>
          <w:szCs w:val="28"/>
        </w:rPr>
        <w:t>Обязанности работников в связи с раскрытием и урегулированием конфликта интересов</w:t>
      </w:r>
      <w:r>
        <w:rPr>
          <w:i/>
          <w:sz w:val="28"/>
          <w:szCs w:val="28"/>
        </w:rPr>
        <w:t>:</w:t>
      </w:r>
    </w:p>
    <w:p w:rsidR="00523D75" w:rsidRPr="00BA4903" w:rsidRDefault="00523D75" w:rsidP="004A78FC">
      <w:pPr>
        <w:ind w:firstLine="624"/>
        <w:jc w:val="both"/>
        <w:rPr>
          <w:sz w:val="28"/>
          <w:szCs w:val="28"/>
        </w:rPr>
      </w:pPr>
      <w:r>
        <w:rPr>
          <w:sz w:val="28"/>
          <w:szCs w:val="28"/>
        </w:rPr>
        <w:t xml:space="preserve"> </w:t>
      </w:r>
      <w:r w:rsidRPr="00BA4903">
        <w:rPr>
          <w:sz w:val="28"/>
          <w:szCs w:val="28"/>
        </w:rPr>
        <w:t>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523D75" w:rsidRPr="00BA4903" w:rsidRDefault="00523D75" w:rsidP="004A78FC">
      <w:pPr>
        <w:numPr>
          <w:ilvl w:val="0"/>
          <w:numId w:val="7"/>
        </w:numPr>
        <w:tabs>
          <w:tab w:val="clear" w:pos="1440"/>
          <w:tab w:val="num" w:pos="851"/>
        </w:tabs>
        <w:ind w:left="0" w:firstLine="624"/>
        <w:jc w:val="both"/>
        <w:rPr>
          <w:sz w:val="28"/>
          <w:szCs w:val="28"/>
        </w:rPr>
      </w:pPr>
      <w:r w:rsidRPr="00BA4903">
        <w:rPr>
          <w:sz w:val="28"/>
          <w:szCs w:val="28"/>
        </w:rPr>
        <w:t>избегать (по возможности) ситуаций и обстоятельств, которые могут привести к конфликту интересов;</w:t>
      </w:r>
    </w:p>
    <w:p w:rsidR="00523D75" w:rsidRPr="00BA4903" w:rsidRDefault="00523D75" w:rsidP="004A78FC">
      <w:pPr>
        <w:numPr>
          <w:ilvl w:val="0"/>
          <w:numId w:val="7"/>
        </w:numPr>
        <w:tabs>
          <w:tab w:val="clear" w:pos="1440"/>
          <w:tab w:val="num" w:pos="851"/>
        </w:tabs>
        <w:ind w:left="0" w:firstLine="624"/>
        <w:jc w:val="both"/>
        <w:rPr>
          <w:sz w:val="28"/>
          <w:szCs w:val="28"/>
        </w:rPr>
      </w:pPr>
      <w:r w:rsidRPr="00BA4903">
        <w:rPr>
          <w:sz w:val="28"/>
          <w:szCs w:val="28"/>
        </w:rPr>
        <w:t>раскрывать возникший (реальный) или потенциальный конфликт интересов;</w:t>
      </w:r>
    </w:p>
    <w:p w:rsidR="00523D75" w:rsidRPr="00BA4903" w:rsidRDefault="00523D75" w:rsidP="004A78FC">
      <w:pPr>
        <w:numPr>
          <w:ilvl w:val="0"/>
          <w:numId w:val="7"/>
        </w:numPr>
        <w:tabs>
          <w:tab w:val="clear" w:pos="1440"/>
          <w:tab w:val="num" w:pos="851"/>
        </w:tabs>
        <w:ind w:left="0" w:firstLine="624"/>
        <w:jc w:val="both"/>
        <w:rPr>
          <w:sz w:val="28"/>
          <w:szCs w:val="28"/>
        </w:rPr>
      </w:pPr>
      <w:r w:rsidRPr="00BA4903">
        <w:rPr>
          <w:sz w:val="28"/>
          <w:szCs w:val="28"/>
        </w:rPr>
        <w:t>содействовать урегулированию возникшего конфликта интересов.</w:t>
      </w:r>
    </w:p>
    <w:p w:rsidR="00523D75" w:rsidRPr="00BA4903" w:rsidRDefault="00523D75" w:rsidP="004A78FC">
      <w:pPr>
        <w:ind w:firstLine="624"/>
        <w:jc w:val="both"/>
        <w:rPr>
          <w:sz w:val="28"/>
          <w:szCs w:val="28"/>
        </w:rPr>
      </w:pPr>
      <w:r>
        <w:rPr>
          <w:i/>
          <w:sz w:val="28"/>
          <w:szCs w:val="28"/>
        </w:rPr>
        <w:t xml:space="preserve"> </w:t>
      </w:r>
      <w:r w:rsidRPr="00BA4903">
        <w:rPr>
          <w:sz w:val="28"/>
          <w:szCs w:val="28"/>
        </w:rPr>
        <w:t xml:space="preserve"> В организации возможно установление различных видов раскрытия конфликта интересов, в том числе:</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раскрытие сведений о конфликте интересов при приеме на работу;</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раскрытие сведений о конфликте интересов при назначении на новую должность;</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разовое раскрытие сведений по мере возникновен</w:t>
      </w:r>
      <w:r>
        <w:rPr>
          <w:sz w:val="28"/>
          <w:szCs w:val="28"/>
        </w:rPr>
        <w:t>ия ситуаций конфликта интересов.</w:t>
      </w:r>
    </w:p>
    <w:p w:rsidR="00523D75" w:rsidRPr="00BA4903" w:rsidRDefault="00523D75" w:rsidP="004A78FC">
      <w:pPr>
        <w:ind w:firstLine="624"/>
        <w:jc w:val="both"/>
        <w:rPr>
          <w:sz w:val="28"/>
          <w:szCs w:val="28"/>
        </w:rPr>
      </w:pPr>
      <w:r w:rsidRPr="00BA4903">
        <w:rPr>
          <w:sz w:val="28"/>
          <w:szCs w:val="28"/>
        </w:rPr>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523D75" w:rsidRPr="00BA4903" w:rsidRDefault="00523D75" w:rsidP="00D1258C">
      <w:pPr>
        <w:jc w:val="both"/>
        <w:rPr>
          <w:sz w:val="28"/>
          <w:szCs w:val="28"/>
        </w:rPr>
      </w:pPr>
      <w:r>
        <w:rPr>
          <w:sz w:val="28"/>
          <w:szCs w:val="28"/>
        </w:rPr>
        <w:t>Организация  берёт</w:t>
      </w:r>
      <w:r w:rsidRPr="00BA4903">
        <w:rPr>
          <w:sz w:val="28"/>
          <w:szCs w:val="28"/>
        </w:rPr>
        <w:t xml:space="preserve"> на себя обязательство конфиденциального рассмотрения представленных сведений и урегулирования конфликта интересов.</w:t>
      </w:r>
    </w:p>
    <w:p w:rsidR="00523D75" w:rsidRPr="00BA4903" w:rsidRDefault="00523D75" w:rsidP="004A78FC">
      <w:pPr>
        <w:ind w:firstLine="624"/>
        <w:jc w:val="both"/>
        <w:rPr>
          <w:sz w:val="28"/>
          <w:szCs w:val="28"/>
        </w:rPr>
      </w:pPr>
      <w:r w:rsidRPr="00BA4903">
        <w:rPr>
          <w:sz w:val="28"/>
          <w:szCs w:val="28"/>
        </w:rPr>
        <w:t>Поступившая информация должна быть тщательно проверена уполномоченным на это должностным лицом</w:t>
      </w:r>
      <w:r w:rsidRPr="00BA4903">
        <w:rPr>
          <w:sz w:val="28"/>
          <w:szCs w:val="28"/>
          <w:lang w:eastAsia="en-US"/>
        </w:rPr>
        <w:t xml:space="preserve"> с целью оценки серьезности возникающих для организации рисков и выбора наиболее подходящей формы урегулирования конфликта интересов</w:t>
      </w:r>
      <w:r w:rsidRPr="00BA4903">
        <w:rPr>
          <w:sz w:val="28"/>
          <w:szCs w:val="28"/>
        </w:rPr>
        <w:t xml:space="preserve">. Следует иметь в виду, что в итоге этой работы </w:t>
      </w:r>
      <w:r>
        <w:rPr>
          <w:sz w:val="28"/>
          <w:szCs w:val="28"/>
        </w:rPr>
        <w:t>учреждение</w:t>
      </w:r>
      <w:r w:rsidRPr="00BA4903">
        <w:rPr>
          <w:sz w:val="28"/>
          <w:szCs w:val="28"/>
        </w:rPr>
        <w:t xml:space="preserve"> может придти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придти к выводу, что конфликт интересов имеет место, и использовать различные способы его разрешения, в том числе:</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ограничение доступа работника к конкретной информации, которая может затрагивать личные интересы работника;</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добровол</w:t>
      </w:r>
      <w:r>
        <w:rPr>
          <w:sz w:val="28"/>
          <w:szCs w:val="28"/>
        </w:rPr>
        <w:t>ьный отказ работника лицея</w:t>
      </w:r>
      <w:r w:rsidRPr="00BA4903">
        <w:rPr>
          <w:sz w:val="28"/>
          <w:szCs w:val="28"/>
        </w:rPr>
        <w:t xml:space="preserve">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пересмотр и изменение функциональных обязанностей работника;</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временное отстранение работника от должности, если его личные интересы входят в противоречие с функциональными обязанностями;</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перевод работника на должность, предусматривающую выполнение функциональных обязанностей, не связанных с конфликтом интересов;</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передача работником принадлежащего ему имущества, являющегося основой возникновения конфликта интересов, в доверительное управление;</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отказ работника от своего личного интереса, порождающего конфликт с интересами организации;</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увольнение работника из организации по инициативе работника;</w:t>
      </w:r>
    </w:p>
    <w:p w:rsidR="00523D75" w:rsidRPr="00BA4903" w:rsidRDefault="00523D75" w:rsidP="004A78FC">
      <w:pPr>
        <w:widowControl w:val="0"/>
        <w:numPr>
          <w:ilvl w:val="0"/>
          <w:numId w:val="9"/>
        </w:numPr>
        <w:tabs>
          <w:tab w:val="clear" w:pos="1440"/>
          <w:tab w:val="left" w:pos="851"/>
          <w:tab w:val="num" w:pos="1080"/>
        </w:tabs>
        <w:autoSpaceDE w:val="0"/>
        <w:autoSpaceDN w:val="0"/>
        <w:adjustRightInd w:val="0"/>
        <w:ind w:left="0" w:firstLine="624"/>
        <w:contextualSpacing/>
        <w:jc w:val="both"/>
        <w:rPr>
          <w:sz w:val="28"/>
          <w:szCs w:val="28"/>
        </w:rPr>
      </w:pPr>
      <w:r w:rsidRPr="00BA4903">
        <w:rPr>
          <w:sz w:val="28"/>
          <w:szCs w:val="28"/>
        </w:rPr>
        <w:t xml:space="preserve">увольнение работника по инициативе работодателя за совершение дисциплинарного проступка, то есть </w:t>
      </w:r>
      <w:r>
        <w:rPr>
          <w:sz w:val="28"/>
          <w:szCs w:val="28"/>
        </w:rPr>
        <w:t xml:space="preserve">за </w:t>
      </w:r>
      <w:r w:rsidRPr="00BA4903">
        <w:rPr>
          <w:sz w:val="28"/>
          <w:szCs w:val="28"/>
        </w:rPr>
        <w:t>неисполнение или ненадлежащее исполнение работником по его вине возложенных на него трудовых обязанностей.</w:t>
      </w:r>
    </w:p>
    <w:p w:rsidR="00523D75" w:rsidRPr="00BA4903" w:rsidRDefault="00523D75" w:rsidP="004A78FC">
      <w:pPr>
        <w:widowControl w:val="0"/>
        <w:tabs>
          <w:tab w:val="left" w:pos="720"/>
        </w:tabs>
        <w:autoSpaceDE w:val="0"/>
        <w:autoSpaceDN w:val="0"/>
        <w:adjustRightInd w:val="0"/>
        <w:ind w:firstLine="624"/>
        <w:contextualSpacing/>
        <w:jc w:val="both"/>
        <w:rPr>
          <w:sz w:val="28"/>
          <w:szCs w:val="28"/>
        </w:rPr>
      </w:pPr>
      <w:r w:rsidRPr="00BA4903">
        <w:rPr>
          <w:sz w:val="28"/>
          <w:szCs w:val="28"/>
        </w:rPr>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523D75" w:rsidRPr="00BA4903" w:rsidRDefault="00523D75" w:rsidP="004A78FC">
      <w:pPr>
        <w:ind w:firstLine="624"/>
        <w:jc w:val="both"/>
        <w:rPr>
          <w:sz w:val="28"/>
          <w:szCs w:val="28"/>
        </w:rPr>
      </w:pPr>
      <w:r w:rsidRPr="00BA4903">
        <w:rPr>
          <w:sz w:val="28"/>
          <w:szCs w:val="28"/>
        </w:rPr>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523D75" w:rsidRPr="00BA4903" w:rsidRDefault="00523D75" w:rsidP="004A78FC">
      <w:pPr>
        <w:ind w:firstLine="624"/>
        <w:jc w:val="both"/>
        <w:rPr>
          <w:sz w:val="28"/>
          <w:szCs w:val="28"/>
        </w:rPr>
      </w:pPr>
      <w:r>
        <w:rPr>
          <w:i/>
          <w:sz w:val="28"/>
          <w:szCs w:val="28"/>
        </w:rPr>
        <w:t xml:space="preserve"> </w:t>
      </w:r>
      <w:r>
        <w:rPr>
          <w:sz w:val="28"/>
          <w:szCs w:val="28"/>
        </w:rPr>
        <w:t xml:space="preserve"> Ответственными</w:t>
      </w:r>
      <w:r w:rsidRPr="00BA4903">
        <w:rPr>
          <w:sz w:val="28"/>
          <w:szCs w:val="28"/>
        </w:rPr>
        <w:t xml:space="preserve"> за прием сведений о возникающих (имеющихся) конфликтах интересов</w:t>
      </w:r>
      <w:r>
        <w:rPr>
          <w:sz w:val="28"/>
          <w:szCs w:val="28"/>
        </w:rPr>
        <w:t xml:space="preserve">  являе</w:t>
      </w:r>
      <w:r w:rsidRPr="00BA4903">
        <w:rPr>
          <w:sz w:val="28"/>
          <w:szCs w:val="28"/>
        </w:rPr>
        <w:t xml:space="preserve">тся </w:t>
      </w:r>
      <w:r>
        <w:rPr>
          <w:sz w:val="28"/>
          <w:szCs w:val="28"/>
        </w:rPr>
        <w:t xml:space="preserve"> непосредственно заведующий учреждением.</w:t>
      </w:r>
      <w:r w:rsidRPr="00BA4903">
        <w:rPr>
          <w:sz w:val="28"/>
          <w:szCs w:val="28"/>
        </w:rPr>
        <w:t xml:space="preserve"> Рассмотрение полученной информации целесообразно проводить коллегиально</w:t>
      </w:r>
      <w:r>
        <w:rPr>
          <w:sz w:val="28"/>
          <w:szCs w:val="28"/>
        </w:rPr>
        <w:t xml:space="preserve"> </w:t>
      </w:r>
    </w:p>
    <w:p w:rsidR="00523D75" w:rsidRPr="00581AC8" w:rsidRDefault="00523D75" w:rsidP="004A78FC">
      <w:pPr>
        <w:pStyle w:val="Heading2"/>
        <w:rPr>
          <w:b w:val="0"/>
          <w:i w:val="0"/>
        </w:rPr>
      </w:pPr>
      <w:r w:rsidRPr="00581AC8">
        <w:rPr>
          <w:b w:val="0"/>
          <w:i w:val="0"/>
        </w:rPr>
        <w:t xml:space="preserve"> </w:t>
      </w:r>
      <w:r>
        <w:rPr>
          <w:b w:val="0"/>
          <w:i w:val="0"/>
        </w:rPr>
        <w:t>В учреждении должно проводиться</w:t>
      </w:r>
      <w:r w:rsidRPr="00581AC8">
        <w:rPr>
          <w:b w:val="0"/>
          <w:i w:val="0"/>
        </w:rPr>
        <w:t xml:space="preserve"> обучения работников по вопросам профилактики и противодействия коррупции</w:t>
      </w:r>
      <w:r>
        <w:rPr>
          <w:b w:val="0"/>
          <w:i w:val="0"/>
        </w:rPr>
        <w:t xml:space="preserve">. </w:t>
      </w:r>
      <w:r w:rsidRPr="00581AC8">
        <w:rPr>
          <w:b w:val="0"/>
          <w:i w:val="0"/>
        </w:rPr>
        <w:t xml:space="preserve">Цели и задачи обучения определяют тематику и форму занятий. Обучение </w:t>
      </w:r>
      <w:r>
        <w:rPr>
          <w:b w:val="0"/>
          <w:i w:val="0"/>
        </w:rPr>
        <w:t xml:space="preserve"> </w:t>
      </w:r>
      <w:r w:rsidRPr="00581AC8">
        <w:rPr>
          <w:b w:val="0"/>
          <w:i w:val="0"/>
        </w:rPr>
        <w:t>проводится по следующей тематике:</w:t>
      </w:r>
    </w:p>
    <w:p w:rsidR="00523D75" w:rsidRPr="00BA4903" w:rsidRDefault="00523D75" w:rsidP="004A78FC">
      <w:pPr>
        <w:pStyle w:val="ListParagraph"/>
        <w:numPr>
          <w:ilvl w:val="0"/>
          <w:numId w:val="10"/>
        </w:numPr>
        <w:tabs>
          <w:tab w:val="clear" w:pos="1440"/>
          <w:tab w:val="num" w:pos="851"/>
        </w:tabs>
        <w:ind w:left="0" w:firstLine="624"/>
        <w:contextualSpacing w:val="0"/>
        <w:jc w:val="both"/>
        <w:rPr>
          <w:sz w:val="28"/>
          <w:szCs w:val="28"/>
        </w:rPr>
      </w:pPr>
      <w:r w:rsidRPr="00BA4903">
        <w:rPr>
          <w:sz w:val="28"/>
          <w:szCs w:val="28"/>
        </w:rPr>
        <w:t>коррупция в государственном и частном секторах экономики (теоретическая);</w:t>
      </w:r>
    </w:p>
    <w:p w:rsidR="00523D75" w:rsidRPr="00BA4903" w:rsidRDefault="00523D75" w:rsidP="004A78FC">
      <w:pPr>
        <w:pStyle w:val="ListParagraph"/>
        <w:numPr>
          <w:ilvl w:val="0"/>
          <w:numId w:val="10"/>
        </w:numPr>
        <w:tabs>
          <w:tab w:val="clear" w:pos="1440"/>
          <w:tab w:val="num" w:pos="851"/>
        </w:tabs>
        <w:ind w:left="0" w:firstLine="624"/>
        <w:contextualSpacing w:val="0"/>
        <w:jc w:val="both"/>
        <w:rPr>
          <w:sz w:val="28"/>
          <w:szCs w:val="28"/>
        </w:rPr>
      </w:pPr>
      <w:r w:rsidRPr="00BA4903">
        <w:rPr>
          <w:sz w:val="28"/>
          <w:szCs w:val="28"/>
        </w:rPr>
        <w:t xml:space="preserve">юридическая ответственность за совершение коррупционных правонарушений; </w:t>
      </w:r>
    </w:p>
    <w:p w:rsidR="00523D75" w:rsidRPr="00BA4903" w:rsidRDefault="00523D75" w:rsidP="004A78FC">
      <w:pPr>
        <w:pStyle w:val="ListParagraph"/>
        <w:numPr>
          <w:ilvl w:val="0"/>
          <w:numId w:val="10"/>
        </w:numPr>
        <w:tabs>
          <w:tab w:val="clear" w:pos="1440"/>
          <w:tab w:val="num" w:pos="851"/>
        </w:tabs>
        <w:ind w:left="0" w:firstLine="624"/>
        <w:contextualSpacing w:val="0"/>
        <w:jc w:val="both"/>
        <w:rPr>
          <w:sz w:val="28"/>
          <w:szCs w:val="28"/>
        </w:rPr>
      </w:pPr>
      <w:r w:rsidRPr="00BA4903">
        <w:rPr>
          <w:sz w:val="28"/>
          <w:szCs w:val="28"/>
        </w:rPr>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rsidR="00523D75" w:rsidRPr="00BA4903" w:rsidRDefault="00523D75" w:rsidP="004A78FC">
      <w:pPr>
        <w:pStyle w:val="ListParagraph"/>
        <w:numPr>
          <w:ilvl w:val="0"/>
          <w:numId w:val="10"/>
        </w:numPr>
        <w:tabs>
          <w:tab w:val="clear" w:pos="1440"/>
          <w:tab w:val="num" w:pos="851"/>
        </w:tabs>
        <w:ind w:left="0" w:firstLine="624"/>
        <w:contextualSpacing w:val="0"/>
        <w:jc w:val="both"/>
        <w:rPr>
          <w:sz w:val="28"/>
          <w:szCs w:val="28"/>
        </w:rPr>
      </w:pPr>
      <w:r w:rsidRPr="00BA4903">
        <w:rPr>
          <w:sz w:val="28"/>
          <w:szCs w:val="28"/>
        </w:rPr>
        <w:t>выявление и разрешение конфликта интересов при выполнении трудовых обязанностей (прикладная);</w:t>
      </w:r>
    </w:p>
    <w:p w:rsidR="00523D75" w:rsidRPr="00BA4903" w:rsidRDefault="00523D75" w:rsidP="004A78FC">
      <w:pPr>
        <w:pStyle w:val="ListParagraph"/>
        <w:numPr>
          <w:ilvl w:val="0"/>
          <w:numId w:val="10"/>
        </w:numPr>
        <w:tabs>
          <w:tab w:val="clear" w:pos="1440"/>
          <w:tab w:val="num" w:pos="851"/>
        </w:tabs>
        <w:ind w:left="0" w:firstLine="624"/>
        <w:contextualSpacing w:val="0"/>
        <w:jc w:val="both"/>
        <w:rPr>
          <w:sz w:val="28"/>
          <w:szCs w:val="28"/>
        </w:rPr>
      </w:pPr>
      <w:r w:rsidRPr="00BA4903">
        <w:rPr>
          <w:sz w:val="28"/>
          <w:szCs w:val="28"/>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523D75" w:rsidRPr="00BA4903" w:rsidRDefault="00523D75" w:rsidP="004A78FC">
      <w:pPr>
        <w:pStyle w:val="ListParagraph"/>
        <w:numPr>
          <w:ilvl w:val="0"/>
          <w:numId w:val="10"/>
        </w:numPr>
        <w:tabs>
          <w:tab w:val="clear" w:pos="1440"/>
          <w:tab w:val="num" w:pos="851"/>
        </w:tabs>
        <w:ind w:left="0" w:firstLine="624"/>
        <w:contextualSpacing w:val="0"/>
        <w:jc w:val="both"/>
        <w:rPr>
          <w:sz w:val="28"/>
          <w:szCs w:val="28"/>
        </w:rPr>
      </w:pPr>
      <w:r w:rsidRPr="00BA4903">
        <w:rPr>
          <w:sz w:val="28"/>
          <w:szCs w:val="28"/>
        </w:rPr>
        <w:t>взаимодействие с правоохранительными органами по вопросам профилактики и противодействия коррупции (прикладная).</w:t>
      </w:r>
    </w:p>
    <w:p w:rsidR="00523D75" w:rsidRPr="00BA4903" w:rsidRDefault="00523D75" w:rsidP="004A78FC">
      <w:pPr>
        <w:pStyle w:val="ListParagraph"/>
        <w:ind w:left="0" w:firstLine="624"/>
        <w:contextualSpacing w:val="0"/>
        <w:jc w:val="both"/>
        <w:rPr>
          <w:sz w:val="28"/>
          <w:szCs w:val="28"/>
        </w:rPr>
      </w:pPr>
      <w:r>
        <w:rPr>
          <w:sz w:val="28"/>
          <w:szCs w:val="28"/>
        </w:rPr>
        <w:t>Возможны</w:t>
      </w:r>
      <w:r w:rsidRPr="00BA4903">
        <w:rPr>
          <w:sz w:val="28"/>
          <w:szCs w:val="28"/>
        </w:rPr>
        <w:t xml:space="preserve"> следующие виды обучения:</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обучение по вопросам профилактики и противодействия коррупции непосредственно после приема на работу;</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523D75" w:rsidRPr="00BA4903" w:rsidRDefault="00523D75" w:rsidP="004A78FC">
      <w:pPr>
        <w:widowControl w:val="0"/>
        <w:numPr>
          <w:ilvl w:val="0"/>
          <w:numId w:val="8"/>
        </w:numPr>
        <w:tabs>
          <w:tab w:val="clear" w:pos="1440"/>
          <w:tab w:val="left" w:pos="851"/>
        </w:tabs>
        <w:autoSpaceDE w:val="0"/>
        <w:autoSpaceDN w:val="0"/>
        <w:adjustRightInd w:val="0"/>
        <w:ind w:left="0" w:firstLine="624"/>
        <w:contextualSpacing/>
        <w:jc w:val="both"/>
        <w:rPr>
          <w:sz w:val="28"/>
          <w:szCs w:val="28"/>
        </w:rPr>
      </w:pPr>
      <w:r w:rsidRPr="00BA4903">
        <w:rPr>
          <w:sz w:val="28"/>
          <w:szCs w:val="28"/>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523D75" w:rsidRPr="00BA4903" w:rsidRDefault="00523D75" w:rsidP="004A78FC">
      <w:pPr>
        <w:pStyle w:val="ListParagraph"/>
        <w:ind w:left="0" w:firstLine="624"/>
        <w:contextualSpacing w:val="0"/>
        <w:jc w:val="both"/>
        <w:rPr>
          <w:sz w:val="28"/>
          <w:szCs w:val="28"/>
        </w:rPr>
      </w:pPr>
      <w:r w:rsidRPr="00BA4903">
        <w:rPr>
          <w:sz w:val="28"/>
          <w:szCs w:val="28"/>
        </w:rPr>
        <w:t xml:space="preserve">Консультирование по вопросам противодействия коррупции обычно осуществляется в индивидуальном порядке. </w:t>
      </w:r>
      <w:r>
        <w:rPr>
          <w:sz w:val="28"/>
          <w:szCs w:val="28"/>
        </w:rPr>
        <w:t xml:space="preserve"> </w:t>
      </w:r>
    </w:p>
    <w:p w:rsidR="00523D75" w:rsidRPr="00581AC8" w:rsidRDefault="00523D75" w:rsidP="004A78FC">
      <w:pPr>
        <w:pStyle w:val="Heading2"/>
        <w:rPr>
          <w:b w:val="0"/>
          <w:i w:val="0"/>
        </w:rPr>
      </w:pPr>
      <w:r w:rsidRPr="00581AC8">
        <w:rPr>
          <w:b w:val="0"/>
          <w:i w:val="0"/>
        </w:rPr>
        <w:t xml:space="preserve"> Федеральным законом от 6 декабря 2011 г. № 402-ФЗ </w:t>
      </w:r>
      <w:r w:rsidRPr="00581AC8">
        <w:rPr>
          <w:b w:val="0"/>
          <w:i w:val="0"/>
        </w:rPr>
        <w:br/>
        <w:t xml:space="preserve">«О бухгалтерском учете»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w:t>
      </w:r>
    </w:p>
    <w:p w:rsidR="00523D75" w:rsidRPr="00BA4903" w:rsidRDefault="00523D75" w:rsidP="004A78FC">
      <w:pPr>
        <w:ind w:firstLine="624"/>
        <w:jc w:val="both"/>
        <w:rPr>
          <w:sz w:val="28"/>
          <w:szCs w:val="28"/>
        </w:rPr>
      </w:pPr>
      <w:r w:rsidRPr="00BA4903">
        <w:rPr>
          <w:sz w:val="28"/>
          <w:szCs w:val="28"/>
        </w:rPr>
        <w:t>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rsidR="00523D75" w:rsidRPr="00BA4903" w:rsidRDefault="00523D75" w:rsidP="004A78FC">
      <w:pPr>
        <w:numPr>
          <w:ilvl w:val="0"/>
          <w:numId w:val="11"/>
        </w:numPr>
        <w:tabs>
          <w:tab w:val="clear" w:pos="1440"/>
          <w:tab w:val="num" w:pos="851"/>
        </w:tabs>
        <w:ind w:left="0" w:firstLine="624"/>
        <w:jc w:val="both"/>
        <w:rPr>
          <w:sz w:val="28"/>
          <w:szCs w:val="28"/>
        </w:rPr>
      </w:pPr>
      <w:r w:rsidRPr="00BA4903">
        <w:rPr>
          <w:sz w:val="28"/>
          <w:szCs w:val="28"/>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523D75" w:rsidRPr="00BA4903" w:rsidRDefault="00523D75" w:rsidP="004A78FC">
      <w:pPr>
        <w:numPr>
          <w:ilvl w:val="0"/>
          <w:numId w:val="11"/>
        </w:numPr>
        <w:tabs>
          <w:tab w:val="clear" w:pos="1440"/>
          <w:tab w:val="num" w:pos="851"/>
        </w:tabs>
        <w:ind w:left="0" w:firstLine="624"/>
        <w:jc w:val="both"/>
        <w:rPr>
          <w:sz w:val="28"/>
          <w:szCs w:val="28"/>
        </w:rPr>
      </w:pPr>
      <w:r w:rsidRPr="00BA4903">
        <w:rPr>
          <w:sz w:val="28"/>
          <w:szCs w:val="28"/>
        </w:rPr>
        <w:t>контроль документирования операций хозяйственной деятельности организации;</w:t>
      </w:r>
    </w:p>
    <w:p w:rsidR="00523D75" w:rsidRPr="00BA4903" w:rsidRDefault="00523D75" w:rsidP="004A78FC">
      <w:pPr>
        <w:numPr>
          <w:ilvl w:val="0"/>
          <w:numId w:val="11"/>
        </w:numPr>
        <w:tabs>
          <w:tab w:val="clear" w:pos="1440"/>
          <w:tab w:val="num" w:pos="851"/>
        </w:tabs>
        <w:ind w:left="0" w:firstLine="624"/>
        <w:jc w:val="both"/>
        <w:rPr>
          <w:sz w:val="28"/>
          <w:szCs w:val="28"/>
        </w:rPr>
      </w:pPr>
      <w:r w:rsidRPr="00BA4903">
        <w:rPr>
          <w:sz w:val="28"/>
          <w:szCs w:val="28"/>
        </w:rPr>
        <w:t>проверка экономической обоснованности осуществляемых операций в сферах коррупционного риска.</w:t>
      </w:r>
    </w:p>
    <w:p w:rsidR="00523D75" w:rsidRPr="00493599" w:rsidRDefault="00523D75" w:rsidP="00493599">
      <w:pPr>
        <w:ind w:firstLine="624"/>
        <w:jc w:val="both"/>
        <w:rPr>
          <w:i/>
          <w:sz w:val="28"/>
          <w:szCs w:val="28"/>
        </w:rPr>
      </w:pPr>
      <w:r>
        <w:rPr>
          <w:sz w:val="28"/>
          <w:szCs w:val="28"/>
        </w:rPr>
        <w:t xml:space="preserve"> </w:t>
      </w:r>
      <w:r w:rsidRPr="00BA4903">
        <w:rPr>
          <w:sz w:val="28"/>
          <w:szCs w:val="28"/>
        </w:rPr>
        <w:t>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w:t>
      </w:r>
      <w:r>
        <w:rPr>
          <w:sz w:val="28"/>
          <w:szCs w:val="28"/>
        </w:rPr>
        <w:t xml:space="preserve"> </w:t>
      </w:r>
      <w:r w:rsidRPr="00BA4903">
        <w:rPr>
          <w:sz w:val="28"/>
          <w:szCs w:val="28"/>
        </w:rPr>
        <w:t xml:space="preserve"> </w:t>
      </w:r>
    </w:p>
    <w:p w:rsidR="00523D75" w:rsidRPr="00493599" w:rsidRDefault="00523D75" w:rsidP="00493599">
      <w:pPr>
        <w:jc w:val="both"/>
        <w:rPr>
          <w:b/>
          <w:i/>
          <w:sz w:val="28"/>
          <w:szCs w:val="28"/>
        </w:rPr>
      </w:pPr>
      <w:r>
        <w:rPr>
          <w:b/>
          <w:i/>
          <w:sz w:val="28"/>
          <w:szCs w:val="28"/>
        </w:rPr>
        <w:t>9.</w:t>
      </w:r>
      <w:r w:rsidRPr="00581AC8">
        <w:rPr>
          <w:b/>
          <w:i/>
          <w:sz w:val="28"/>
          <w:szCs w:val="28"/>
        </w:rPr>
        <w:t>Порядок пересмотра и внесения изменений в антикоррупционную политику организации</w:t>
      </w:r>
    </w:p>
    <w:p w:rsidR="00523D75" w:rsidRPr="006C6F08" w:rsidRDefault="00523D75" w:rsidP="004A78FC">
      <w:pPr>
        <w:jc w:val="both"/>
        <w:rPr>
          <w:sz w:val="28"/>
          <w:szCs w:val="28"/>
        </w:rPr>
      </w:pPr>
      <w:r>
        <w:rPr>
          <w:sz w:val="28"/>
          <w:szCs w:val="28"/>
        </w:rPr>
        <w:t xml:space="preserve">      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 к данному акту.</w:t>
      </w:r>
    </w:p>
    <w:p w:rsidR="00523D75" w:rsidRDefault="00523D75">
      <w:bookmarkStart w:id="4" w:name="_GoBack"/>
      <w:bookmarkEnd w:id="4"/>
    </w:p>
    <w:sectPr w:rsidR="00523D75" w:rsidSect="007C716C">
      <w:headerReference w:type="default" r:id="rId8"/>
      <w:footerReference w:type="even" r:id="rId9"/>
      <w:footerReference w:type="default" r:id="rId10"/>
      <w:headerReference w:type="first" r:id="rId11"/>
      <w:pgSz w:w="11906" w:h="16838" w:code="9"/>
      <w:pgMar w:top="1134" w:right="851"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D75" w:rsidRDefault="00523D75" w:rsidP="00130047">
      <w:r>
        <w:separator/>
      </w:r>
    </w:p>
  </w:endnote>
  <w:endnote w:type="continuationSeparator" w:id="0">
    <w:p w:rsidR="00523D75" w:rsidRDefault="00523D75" w:rsidP="001300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75" w:rsidRDefault="00523D75" w:rsidP="002A01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3D75" w:rsidRDefault="00523D75" w:rsidP="00900B5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75" w:rsidRDefault="00523D75" w:rsidP="00900B5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D75" w:rsidRDefault="00523D75" w:rsidP="00130047">
      <w:r>
        <w:separator/>
      </w:r>
    </w:p>
  </w:footnote>
  <w:footnote w:type="continuationSeparator" w:id="0">
    <w:p w:rsidR="00523D75" w:rsidRDefault="00523D75" w:rsidP="001300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75" w:rsidRPr="00AE6F54" w:rsidRDefault="00523D75">
    <w:pPr>
      <w:pStyle w:val="Header"/>
      <w:jc w:val="center"/>
    </w:pPr>
    <w:fldSimple w:instr=" PAGE   \* MERGEFORMAT ">
      <w:r>
        <w:rPr>
          <w:noProof/>
        </w:rPr>
        <w:t>2</w:t>
      </w:r>
    </w:fldSimple>
  </w:p>
  <w:p w:rsidR="00523D75" w:rsidRDefault="00523D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D75" w:rsidRPr="003F261F" w:rsidRDefault="00523D75">
    <w:pPr>
      <w:pStyle w:val="Header"/>
      <w:jc w:val="center"/>
      <w:rPr>
        <w:color w:val="FFFFFF"/>
      </w:rPr>
    </w:pPr>
    <w:r w:rsidRPr="003F261F">
      <w:rPr>
        <w:color w:val="FFFFFF"/>
      </w:rPr>
      <w:fldChar w:fldCharType="begin"/>
    </w:r>
    <w:r w:rsidRPr="003F261F">
      <w:rPr>
        <w:color w:val="FFFFFF"/>
      </w:rPr>
      <w:instrText xml:space="preserve"> PAGE   \* MERGEFORMAT </w:instrText>
    </w:r>
    <w:r w:rsidRPr="003F261F">
      <w:rPr>
        <w:color w:val="FFFFFF"/>
      </w:rPr>
      <w:fldChar w:fldCharType="separate"/>
    </w:r>
    <w:r>
      <w:rPr>
        <w:noProof/>
        <w:color w:val="FFFFFF"/>
      </w:rPr>
      <w:t>1</w:t>
    </w:r>
    <w:r w:rsidRPr="003F261F">
      <w:rPr>
        <w:color w:val="FFFFFF"/>
      </w:rPr>
      <w:fldChar w:fldCharType="end"/>
    </w:r>
  </w:p>
  <w:p w:rsidR="00523D75" w:rsidRDefault="00523D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D705C"/>
    <w:multiLevelType w:val="hybridMultilevel"/>
    <w:tmpl w:val="74A6A530"/>
    <w:lvl w:ilvl="0" w:tplc="041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23998"/>
    <w:multiLevelType w:val="hybridMultilevel"/>
    <w:tmpl w:val="5E124DE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3781EAC"/>
    <w:multiLevelType w:val="hybridMultilevel"/>
    <w:tmpl w:val="FD789468"/>
    <w:lvl w:ilvl="0" w:tplc="F90E47D8">
      <w:start w:val="1"/>
      <w:numFmt w:val="decimal"/>
      <w:lvlText w:val="%1."/>
      <w:lvlJc w:val="left"/>
      <w:pPr>
        <w:tabs>
          <w:tab w:val="num" w:pos="1440"/>
        </w:tabs>
        <w:ind w:left="1440" w:hanging="360"/>
      </w:pPr>
      <w:rPr>
        <w:rFonts w:ascii="Times New Roman" w:eastAsia="Times New Roman" w:hAnsi="Times New Roman" w:cs="Times New Roman"/>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8507483"/>
    <w:multiLevelType w:val="hybridMultilevel"/>
    <w:tmpl w:val="2EA0FA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0191711"/>
    <w:multiLevelType w:val="hybridMultilevel"/>
    <w:tmpl w:val="16AE8144"/>
    <w:lvl w:ilvl="0" w:tplc="1D48B450">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28174D3"/>
    <w:multiLevelType w:val="hybridMultilevel"/>
    <w:tmpl w:val="492A65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22C92B49"/>
    <w:multiLevelType w:val="hybridMultilevel"/>
    <w:tmpl w:val="71621A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3DF6B04"/>
    <w:multiLevelType w:val="hybridMultilevel"/>
    <w:tmpl w:val="2DF2E6AE"/>
    <w:lvl w:ilvl="0" w:tplc="9FE47B00">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2CD47FAA"/>
    <w:multiLevelType w:val="hybridMultilevel"/>
    <w:tmpl w:val="084A72F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306A0F12"/>
    <w:multiLevelType w:val="hybridMultilevel"/>
    <w:tmpl w:val="C0701E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BDE066A"/>
    <w:multiLevelType w:val="hybridMultilevel"/>
    <w:tmpl w:val="9C4807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7282384A"/>
    <w:multiLevelType w:val="hybridMultilevel"/>
    <w:tmpl w:val="67F808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2"/>
  </w:num>
  <w:num w:numId="3">
    <w:abstractNumId w:val="3"/>
  </w:num>
  <w:num w:numId="4">
    <w:abstractNumId w:val="11"/>
  </w:num>
  <w:num w:numId="5">
    <w:abstractNumId w:val="9"/>
  </w:num>
  <w:num w:numId="6">
    <w:abstractNumId w:val="12"/>
  </w:num>
  <w:num w:numId="7">
    <w:abstractNumId w:val="1"/>
  </w:num>
  <w:num w:numId="8">
    <w:abstractNumId w:val="13"/>
  </w:num>
  <w:num w:numId="9">
    <w:abstractNumId w:val="0"/>
  </w:num>
  <w:num w:numId="10">
    <w:abstractNumId w:val="5"/>
  </w:num>
  <w:num w:numId="11">
    <w:abstractNumId w:val="6"/>
  </w:num>
  <w:num w:numId="12">
    <w:abstractNumId w:val="8"/>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78FC"/>
    <w:rsid w:val="000005F0"/>
    <w:rsid w:val="00010B1D"/>
    <w:rsid w:val="00033E7B"/>
    <w:rsid w:val="000971D9"/>
    <w:rsid w:val="00130047"/>
    <w:rsid w:val="001B2C4F"/>
    <w:rsid w:val="00213E67"/>
    <w:rsid w:val="00241B5B"/>
    <w:rsid w:val="002450CD"/>
    <w:rsid w:val="00273423"/>
    <w:rsid w:val="002770C3"/>
    <w:rsid w:val="002A0168"/>
    <w:rsid w:val="002C4189"/>
    <w:rsid w:val="00323FF3"/>
    <w:rsid w:val="003A7936"/>
    <w:rsid w:val="003F261F"/>
    <w:rsid w:val="00457436"/>
    <w:rsid w:val="00493599"/>
    <w:rsid w:val="004A78FC"/>
    <w:rsid w:val="004E429B"/>
    <w:rsid w:val="005212A2"/>
    <w:rsid w:val="00523D75"/>
    <w:rsid w:val="00535460"/>
    <w:rsid w:val="00546C24"/>
    <w:rsid w:val="00581AC8"/>
    <w:rsid w:val="005A38A3"/>
    <w:rsid w:val="0062016A"/>
    <w:rsid w:val="00632B05"/>
    <w:rsid w:val="0067033F"/>
    <w:rsid w:val="006A1FAA"/>
    <w:rsid w:val="006C3ADE"/>
    <w:rsid w:val="006C6F08"/>
    <w:rsid w:val="007062C1"/>
    <w:rsid w:val="00744C7E"/>
    <w:rsid w:val="00761332"/>
    <w:rsid w:val="007C716C"/>
    <w:rsid w:val="00900B53"/>
    <w:rsid w:val="00997640"/>
    <w:rsid w:val="009D1D8A"/>
    <w:rsid w:val="00A074B5"/>
    <w:rsid w:val="00AD2372"/>
    <w:rsid w:val="00AE6421"/>
    <w:rsid w:val="00AE6F54"/>
    <w:rsid w:val="00BA4903"/>
    <w:rsid w:val="00CA04C1"/>
    <w:rsid w:val="00D10B72"/>
    <w:rsid w:val="00D1258C"/>
    <w:rsid w:val="00D15BCC"/>
    <w:rsid w:val="00D94116"/>
    <w:rsid w:val="00DB2B96"/>
    <w:rsid w:val="00E0420A"/>
    <w:rsid w:val="00E113BD"/>
    <w:rsid w:val="00E14B93"/>
    <w:rsid w:val="00E16DD4"/>
    <w:rsid w:val="00E33E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8FC"/>
    <w:rPr>
      <w:rFonts w:ascii="Times New Roman" w:eastAsia="Times New Roman" w:hAnsi="Times New Roman"/>
      <w:sz w:val="24"/>
      <w:szCs w:val="24"/>
    </w:rPr>
  </w:style>
  <w:style w:type="paragraph" w:styleId="Heading1">
    <w:name w:val="heading 1"/>
    <w:basedOn w:val="Normal"/>
    <w:next w:val="Normal"/>
    <w:link w:val="Heading1Char"/>
    <w:uiPriority w:val="99"/>
    <w:qFormat/>
    <w:rsid w:val="004A78F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A78FC"/>
    <w:pPr>
      <w:keepNext/>
      <w:ind w:firstLine="624"/>
      <w:jc w:val="both"/>
      <w:outlineLvl w:val="1"/>
    </w:pPr>
    <w:rPr>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78FC"/>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4A78FC"/>
    <w:rPr>
      <w:rFonts w:ascii="Times New Roman" w:hAnsi="Times New Roman" w:cs="Times New Roman"/>
      <w:b/>
      <w:bCs/>
      <w:i/>
      <w:iCs/>
      <w:sz w:val="28"/>
      <w:szCs w:val="28"/>
      <w:lang w:eastAsia="ru-RU"/>
    </w:rPr>
  </w:style>
  <w:style w:type="paragraph" w:styleId="Footer">
    <w:name w:val="footer"/>
    <w:basedOn w:val="Normal"/>
    <w:link w:val="FooterChar"/>
    <w:uiPriority w:val="99"/>
    <w:rsid w:val="004A78FC"/>
    <w:pPr>
      <w:tabs>
        <w:tab w:val="center" w:pos="4677"/>
        <w:tab w:val="right" w:pos="9355"/>
      </w:tabs>
    </w:pPr>
  </w:style>
  <w:style w:type="character" w:customStyle="1" w:styleId="FooterChar">
    <w:name w:val="Footer Char"/>
    <w:basedOn w:val="DefaultParagraphFont"/>
    <w:link w:val="Footer"/>
    <w:uiPriority w:val="99"/>
    <w:locked/>
    <w:rsid w:val="004A78FC"/>
    <w:rPr>
      <w:rFonts w:ascii="Times New Roman" w:hAnsi="Times New Roman" w:cs="Times New Roman"/>
      <w:sz w:val="24"/>
      <w:szCs w:val="24"/>
      <w:lang w:eastAsia="ru-RU"/>
    </w:rPr>
  </w:style>
  <w:style w:type="character" w:styleId="PageNumber">
    <w:name w:val="page number"/>
    <w:basedOn w:val="DefaultParagraphFont"/>
    <w:uiPriority w:val="99"/>
    <w:rsid w:val="004A78FC"/>
    <w:rPr>
      <w:rFonts w:cs="Times New Roman"/>
    </w:rPr>
  </w:style>
  <w:style w:type="paragraph" w:styleId="ListParagraph">
    <w:name w:val="List Paragraph"/>
    <w:basedOn w:val="Normal"/>
    <w:uiPriority w:val="99"/>
    <w:qFormat/>
    <w:rsid w:val="004A78FC"/>
    <w:pPr>
      <w:ind w:left="720"/>
      <w:contextualSpacing/>
    </w:pPr>
  </w:style>
  <w:style w:type="paragraph" w:customStyle="1" w:styleId="1">
    <w:name w:val="Абзац списка1"/>
    <w:basedOn w:val="Normal"/>
    <w:uiPriority w:val="99"/>
    <w:rsid w:val="004A78FC"/>
    <w:pPr>
      <w:ind w:left="720"/>
      <w:contextualSpacing/>
    </w:pPr>
  </w:style>
  <w:style w:type="paragraph" w:styleId="Header">
    <w:name w:val="header"/>
    <w:basedOn w:val="Normal"/>
    <w:link w:val="HeaderChar"/>
    <w:uiPriority w:val="99"/>
    <w:rsid w:val="004A78FC"/>
    <w:pPr>
      <w:tabs>
        <w:tab w:val="center" w:pos="4677"/>
        <w:tab w:val="right" w:pos="9355"/>
      </w:tabs>
    </w:pPr>
  </w:style>
  <w:style w:type="character" w:customStyle="1" w:styleId="HeaderChar">
    <w:name w:val="Header Char"/>
    <w:basedOn w:val="DefaultParagraphFont"/>
    <w:link w:val="Header"/>
    <w:uiPriority w:val="99"/>
    <w:locked/>
    <w:rsid w:val="004A78FC"/>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341</TotalTime>
  <Pages>14</Pages>
  <Words>4293</Words>
  <Characters>24471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Лидия</cp:lastModifiedBy>
  <cp:revision>7</cp:revision>
  <cp:lastPrinted>2017-03-29T13:12:00Z</cp:lastPrinted>
  <dcterms:created xsi:type="dcterms:W3CDTF">2014-06-19T06:35:00Z</dcterms:created>
  <dcterms:modified xsi:type="dcterms:W3CDTF">2017-03-29T13:21:00Z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0x0101003B826A00D0A0CA44B0471C20664EE2FA</vt:lpwstr>
  </property>
</Properties>
</file>