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64" w:rsidRPr="00143964" w:rsidRDefault="00143964" w:rsidP="00143964">
      <w:pPr>
        <w:jc w:val="both"/>
        <w:rPr>
          <w:b/>
          <w:sz w:val="24"/>
          <w:szCs w:val="24"/>
        </w:rPr>
      </w:pPr>
    </w:p>
    <w:p w:rsidR="00961BCD" w:rsidRDefault="00961BCD" w:rsidP="00143964">
      <w:pPr>
        <w:autoSpaceDE w:val="0"/>
        <w:autoSpaceDN w:val="0"/>
        <w:adjustRightInd w:val="0"/>
        <w:jc w:val="both"/>
        <w:rPr>
          <w:b/>
          <w:bCs/>
          <w:iCs/>
          <w:color w:val="000000"/>
          <w:sz w:val="24"/>
          <w:szCs w:val="24"/>
          <w:u w:val="single"/>
        </w:rPr>
      </w:pPr>
    </w:p>
    <w:p w:rsidR="00961BCD" w:rsidRDefault="00961BCD" w:rsidP="00961BCD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961BCD" w:rsidRDefault="00961BCD" w:rsidP="00961BCD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          «Вешенский центр развития ребенка – детский сад №1»</w:t>
      </w:r>
    </w:p>
    <w:p w:rsidR="00961BCD" w:rsidRDefault="00961BCD" w:rsidP="00961BCD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</w:p>
    <w:p w:rsidR="00961BCD" w:rsidRPr="00BA2635" w:rsidRDefault="00961BCD" w:rsidP="00961BCD">
      <w:pPr>
        <w:pStyle w:val="1"/>
        <w:jc w:val="center"/>
        <w:rPr>
          <w:rFonts w:ascii="Times New Roman" w:hAnsi="Times New Roman" w:cs="Times New Roman"/>
          <w:color w:val="auto"/>
          <w:sz w:val="72"/>
          <w:szCs w:val="72"/>
          <w:u w:val="single"/>
        </w:rPr>
      </w:pPr>
      <w:r w:rsidRPr="00BA2635">
        <w:rPr>
          <w:rFonts w:ascii="Times New Roman" w:hAnsi="Times New Roman" w:cs="Times New Roman"/>
          <w:color w:val="auto"/>
          <w:sz w:val="72"/>
          <w:szCs w:val="72"/>
          <w:u w:val="single"/>
        </w:rPr>
        <w:t>Примерные игры в адаптационный период с детьми полутора – трех лет.</w:t>
      </w:r>
    </w:p>
    <w:p w:rsidR="00961BCD" w:rsidRDefault="00961BCD" w:rsidP="00961BCD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right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Автор-разработчик</w:t>
      </w:r>
    </w:p>
    <w:p w:rsidR="00961BCD" w:rsidRDefault="00961BCD" w:rsidP="00961BCD">
      <w:pPr>
        <w:autoSpaceDE w:val="0"/>
        <w:autoSpaceDN w:val="0"/>
        <w:adjustRightInd w:val="0"/>
        <w:jc w:val="right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Старший воспитатель ДОУ</w:t>
      </w:r>
    </w:p>
    <w:p w:rsidR="00961BCD" w:rsidRDefault="00961BCD" w:rsidP="00961BCD">
      <w:pPr>
        <w:autoSpaceDE w:val="0"/>
        <w:autoSpaceDN w:val="0"/>
        <w:adjustRightInd w:val="0"/>
        <w:jc w:val="right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Н.В.Гаврилова</w:t>
      </w:r>
    </w:p>
    <w:p w:rsidR="00961BCD" w:rsidRDefault="00961BCD" w:rsidP="00961BCD">
      <w:pPr>
        <w:autoSpaceDE w:val="0"/>
        <w:autoSpaceDN w:val="0"/>
        <w:adjustRightInd w:val="0"/>
        <w:jc w:val="right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right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right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right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right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right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right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right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right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right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right"/>
        <w:rPr>
          <w:bCs/>
          <w:i/>
          <w:color w:val="000000"/>
          <w:sz w:val="28"/>
          <w:szCs w:val="28"/>
        </w:rPr>
      </w:pPr>
    </w:p>
    <w:p w:rsidR="00961BCD" w:rsidRDefault="00961BCD" w:rsidP="00961BCD">
      <w:pPr>
        <w:autoSpaceDE w:val="0"/>
        <w:autoSpaceDN w:val="0"/>
        <w:adjustRightInd w:val="0"/>
        <w:jc w:val="center"/>
        <w:rPr>
          <w:bCs/>
          <w:i/>
          <w:color w:val="000000"/>
          <w:sz w:val="28"/>
          <w:szCs w:val="28"/>
        </w:rPr>
      </w:pPr>
      <w:proofErr w:type="spellStart"/>
      <w:r>
        <w:rPr>
          <w:bCs/>
          <w:i/>
          <w:color w:val="000000"/>
          <w:sz w:val="28"/>
          <w:szCs w:val="28"/>
        </w:rPr>
        <w:t>Ст.Вешенская</w:t>
      </w:r>
      <w:proofErr w:type="spellEnd"/>
    </w:p>
    <w:p w:rsidR="00961BCD" w:rsidRPr="00961BCD" w:rsidRDefault="00961BCD" w:rsidP="00961BCD">
      <w:pPr>
        <w:autoSpaceDE w:val="0"/>
        <w:autoSpaceDN w:val="0"/>
        <w:adjustRightInd w:val="0"/>
        <w:jc w:val="center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2019</w:t>
      </w:r>
      <w:bookmarkStart w:id="0" w:name="_GoBack"/>
      <w:bookmarkEnd w:id="0"/>
      <w:r>
        <w:rPr>
          <w:bCs/>
          <w:i/>
          <w:color w:val="000000"/>
          <w:sz w:val="28"/>
          <w:szCs w:val="28"/>
        </w:rPr>
        <w:t>г.</w:t>
      </w:r>
    </w:p>
    <w:p w:rsidR="00961BCD" w:rsidRDefault="00961BCD" w:rsidP="00143964">
      <w:pPr>
        <w:autoSpaceDE w:val="0"/>
        <w:autoSpaceDN w:val="0"/>
        <w:adjustRightInd w:val="0"/>
        <w:jc w:val="both"/>
        <w:rPr>
          <w:b/>
          <w:bCs/>
          <w:iCs/>
          <w:color w:val="000000"/>
          <w:sz w:val="24"/>
          <w:szCs w:val="24"/>
          <w:u w:val="single"/>
        </w:rPr>
      </w:pPr>
    </w:p>
    <w:p w:rsidR="00961BCD" w:rsidRDefault="00961BCD" w:rsidP="00143964">
      <w:pPr>
        <w:autoSpaceDE w:val="0"/>
        <w:autoSpaceDN w:val="0"/>
        <w:adjustRightInd w:val="0"/>
        <w:jc w:val="both"/>
        <w:rPr>
          <w:b/>
          <w:bCs/>
          <w:iCs/>
          <w:color w:val="000000"/>
          <w:sz w:val="24"/>
          <w:szCs w:val="24"/>
          <w:u w:val="single"/>
        </w:rPr>
      </w:pPr>
    </w:p>
    <w:p w:rsidR="00143964" w:rsidRPr="00143964" w:rsidRDefault="00143964" w:rsidP="00143964">
      <w:pPr>
        <w:autoSpaceDE w:val="0"/>
        <w:autoSpaceDN w:val="0"/>
        <w:adjustRightInd w:val="0"/>
        <w:jc w:val="both"/>
        <w:rPr>
          <w:b/>
          <w:bCs/>
          <w:iCs/>
          <w:color w:val="000000"/>
          <w:sz w:val="24"/>
          <w:szCs w:val="24"/>
          <w:u w:val="single"/>
        </w:rPr>
      </w:pPr>
      <w:r w:rsidRPr="00143964">
        <w:rPr>
          <w:b/>
          <w:bCs/>
          <w:iCs/>
          <w:color w:val="000000"/>
          <w:sz w:val="24"/>
          <w:szCs w:val="24"/>
          <w:u w:val="single"/>
        </w:rPr>
        <w:lastRenderedPageBreak/>
        <w:t>Игры для налаживания контакта с ребенком</w:t>
      </w:r>
    </w:p>
    <w:p w:rsidR="00143964" w:rsidRPr="00143964" w:rsidRDefault="00143964" w:rsidP="001439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3964" w:rsidRPr="00143964" w:rsidRDefault="00143964" w:rsidP="0014396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Раз, ладошка</w:t>
      </w:r>
      <w:r w:rsidRPr="00143964">
        <w:rPr>
          <w:b/>
          <w:bCs/>
          <w:color w:val="000000"/>
          <w:sz w:val="24"/>
          <w:szCs w:val="24"/>
        </w:rPr>
        <w:t>!</w:t>
      </w:r>
    </w:p>
    <w:p w:rsidR="00143964" w:rsidRPr="00143964" w:rsidRDefault="00143964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43964">
        <w:rPr>
          <w:b/>
          <w:bCs/>
          <w:color w:val="000000"/>
          <w:sz w:val="24"/>
          <w:szCs w:val="24"/>
        </w:rPr>
        <w:t xml:space="preserve">Цель: </w:t>
      </w:r>
      <w:r w:rsidR="00E5668F">
        <w:rPr>
          <w:color w:val="000000"/>
          <w:sz w:val="24"/>
          <w:szCs w:val="24"/>
        </w:rPr>
        <w:t xml:space="preserve">создание условий для коммуникативной деятельности, направленной на </w:t>
      </w:r>
      <w:r w:rsidRPr="00143964">
        <w:rPr>
          <w:color w:val="000000"/>
          <w:sz w:val="24"/>
          <w:szCs w:val="24"/>
        </w:rPr>
        <w:t>развитие эмоционального общения ребенка со взрослым,</w:t>
      </w:r>
      <w:r>
        <w:rPr>
          <w:color w:val="000000"/>
          <w:sz w:val="24"/>
          <w:szCs w:val="24"/>
        </w:rPr>
        <w:t xml:space="preserve"> </w:t>
      </w:r>
      <w:r w:rsidRPr="00143964">
        <w:rPr>
          <w:color w:val="000000"/>
          <w:sz w:val="24"/>
          <w:szCs w:val="24"/>
        </w:rPr>
        <w:t xml:space="preserve">налаживание </w:t>
      </w:r>
      <w:r>
        <w:rPr>
          <w:color w:val="000000"/>
          <w:sz w:val="24"/>
          <w:szCs w:val="24"/>
        </w:rPr>
        <w:t xml:space="preserve">тактильного </w:t>
      </w:r>
      <w:r w:rsidRPr="00143964">
        <w:rPr>
          <w:color w:val="000000"/>
          <w:sz w:val="24"/>
          <w:szCs w:val="24"/>
        </w:rPr>
        <w:t>контакта.</w:t>
      </w:r>
    </w:p>
    <w:p w:rsidR="000824E7" w:rsidRDefault="00143964" w:rsidP="0014396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143964">
        <w:rPr>
          <w:b/>
          <w:bCs/>
          <w:color w:val="000000"/>
          <w:sz w:val="24"/>
          <w:szCs w:val="24"/>
        </w:rPr>
        <w:t xml:space="preserve">Ход игры: </w:t>
      </w:r>
    </w:p>
    <w:p w:rsidR="00143964" w:rsidRPr="00143964" w:rsidRDefault="00143964" w:rsidP="001439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964">
        <w:rPr>
          <w:color w:val="000000"/>
          <w:sz w:val="24"/>
          <w:szCs w:val="24"/>
        </w:rPr>
        <w:t>Педагог подходит к ребенку</w:t>
      </w:r>
      <w:r>
        <w:rPr>
          <w:color w:val="000000"/>
          <w:sz w:val="24"/>
          <w:szCs w:val="24"/>
        </w:rPr>
        <w:t>, и ч</w:t>
      </w:r>
      <w:r w:rsidRPr="00143964">
        <w:rPr>
          <w:color w:val="000000"/>
          <w:sz w:val="24"/>
          <w:szCs w:val="24"/>
        </w:rPr>
        <w:t>тоб</w:t>
      </w:r>
      <w:r>
        <w:rPr>
          <w:color w:val="000000"/>
          <w:sz w:val="24"/>
          <w:szCs w:val="24"/>
        </w:rPr>
        <w:t>ы не испугать малыша, не проявляет</w:t>
      </w:r>
      <w:r w:rsidRPr="00143964">
        <w:rPr>
          <w:color w:val="000000"/>
          <w:sz w:val="24"/>
          <w:szCs w:val="24"/>
        </w:rPr>
        <w:t xml:space="preserve"> изл</w:t>
      </w:r>
      <w:r>
        <w:rPr>
          <w:color w:val="000000"/>
          <w:sz w:val="24"/>
          <w:szCs w:val="24"/>
        </w:rPr>
        <w:t>ишнюю напористость: не подходит</w:t>
      </w:r>
      <w:r w:rsidRPr="00143964">
        <w:rPr>
          <w:color w:val="000000"/>
          <w:sz w:val="24"/>
          <w:szCs w:val="24"/>
        </w:rPr>
        <w:t xml:space="preserve"> слишком близко, слова</w:t>
      </w:r>
      <w:r>
        <w:rPr>
          <w:color w:val="000000"/>
          <w:sz w:val="24"/>
          <w:szCs w:val="24"/>
        </w:rPr>
        <w:t xml:space="preserve"> обращения к ребенку произносит</w:t>
      </w:r>
      <w:r w:rsidRPr="00143964">
        <w:rPr>
          <w:color w:val="000000"/>
          <w:sz w:val="24"/>
          <w:szCs w:val="24"/>
        </w:rPr>
        <w:t xml:space="preserve"> негромким, спокойным голосом. Чтобы об</w:t>
      </w:r>
      <w:r>
        <w:rPr>
          <w:color w:val="000000"/>
          <w:sz w:val="24"/>
          <w:szCs w:val="24"/>
        </w:rPr>
        <w:t>щение было корректным, присаживается</w:t>
      </w:r>
      <w:r w:rsidRPr="00143964">
        <w:rPr>
          <w:color w:val="000000"/>
          <w:sz w:val="24"/>
          <w:szCs w:val="24"/>
        </w:rPr>
        <w:t xml:space="preserve"> на корточки или детский стульчик — лучше, чтобы взрослый и ребенок находились на одном уровне, мо</w:t>
      </w:r>
      <w:r>
        <w:rPr>
          <w:color w:val="000000"/>
          <w:sz w:val="24"/>
          <w:szCs w:val="24"/>
        </w:rPr>
        <w:t>гли смотреть в лицо друг другу. Когда налажен зрительный контакт педагог</w:t>
      </w:r>
      <w:r w:rsidRPr="00143964">
        <w:rPr>
          <w:color w:val="000000"/>
          <w:sz w:val="24"/>
          <w:szCs w:val="24"/>
        </w:rPr>
        <w:t xml:space="preserve"> протягивает </w:t>
      </w:r>
      <w:r>
        <w:rPr>
          <w:color w:val="000000"/>
          <w:sz w:val="24"/>
          <w:szCs w:val="24"/>
        </w:rPr>
        <w:t>малышу</w:t>
      </w:r>
      <w:r w:rsidRPr="00143964">
        <w:rPr>
          <w:color w:val="000000"/>
          <w:sz w:val="24"/>
          <w:szCs w:val="24"/>
        </w:rPr>
        <w:t xml:space="preserve"> руку.</w:t>
      </w:r>
    </w:p>
    <w:p w:rsidR="00143964" w:rsidRPr="00143964" w:rsidRDefault="00143964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43964">
        <w:rPr>
          <w:color w:val="000000"/>
          <w:sz w:val="24"/>
          <w:szCs w:val="24"/>
        </w:rPr>
        <w:t>—</w:t>
      </w:r>
      <w:r>
        <w:rPr>
          <w:i/>
          <w:iCs/>
          <w:color w:val="000000"/>
          <w:sz w:val="24"/>
          <w:szCs w:val="24"/>
        </w:rPr>
        <w:t xml:space="preserve"> Вот моя ладошка хочет познакомится с твоей. Дай мне свою ладошку</w:t>
      </w:r>
      <w:r w:rsidRPr="00143964">
        <w:rPr>
          <w:i/>
          <w:iCs/>
          <w:color w:val="000000"/>
          <w:sz w:val="24"/>
          <w:szCs w:val="24"/>
        </w:rPr>
        <w:t>!</w:t>
      </w:r>
    </w:p>
    <w:p w:rsidR="00143964" w:rsidRDefault="00143964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ребенок не идет на тактильный контакт не следует на этом настаивать. Педагог может повторить попытку через некоторое время. Если ребенок протянул ему свою ладошку</w:t>
      </w:r>
      <w:r w:rsidR="00134EFF">
        <w:rPr>
          <w:color w:val="000000"/>
          <w:sz w:val="24"/>
          <w:szCs w:val="24"/>
        </w:rPr>
        <w:t>, педагог, ласково поглаживая ладошку малыша, произносит:</w:t>
      </w:r>
    </w:p>
    <w:p w:rsidR="00134EFF" w:rsidRDefault="00134EFF" w:rsidP="00143964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Привет! Привет! Рада знакомству.</w:t>
      </w:r>
    </w:p>
    <w:p w:rsidR="00EB0B74" w:rsidRDefault="00EB0B74" w:rsidP="00EB0B7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EB0B74" w:rsidRPr="00143964" w:rsidRDefault="00EB0B74" w:rsidP="00EB0B7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Солнышко проснулось</w:t>
      </w:r>
      <w:r w:rsidRPr="00143964">
        <w:rPr>
          <w:b/>
          <w:bCs/>
          <w:color w:val="000000"/>
          <w:sz w:val="24"/>
          <w:szCs w:val="24"/>
        </w:rPr>
        <w:t>!</w:t>
      </w:r>
    </w:p>
    <w:p w:rsidR="00EB0B74" w:rsidRPr="00143964" w:rsidRDefault="00EB0B74" w:rsidP="00EB0B7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43964">
        <w:rPr>
          <w:b/>
          <w:bCs/>
          <w:color w:val="000000"/>
          <w:sz w:val="24"/>
          <w:szCs w:val="24"/>
        </w:rPr>
        <w:t xml:space="preserve">Цель: </w:t>
      </w:r>
      <w:r w:rsidR="00E5668F">
        <w:rPr>
          <w:color w:val="000000"/>
          <w:sz w:val="24"/>
          <w:szCs w:val="24"/>
        </w:rPr>
        <w:t xml:space="preserve">создание условий для коммуникативной деятельности, направленной на </w:t>
      </w:r>
      <w:r w:rsidRPr="00143964">
        <w:rPr>
          <w:color w:val="000000"/>
          <w:sz w:val="24"/>
          <w:szCs w:val="24"/>
        </w:rPr>
        <w:t>развитие эмоционального общения ребенка со взрослым,</w:t>
      </w:r>
      <w:r>
        <w:rPr>
          <w:color w:val="000000"/>
          <w:sz w:val="24"/>
          <w:szCs w:val="24"/>
        </w:rPr>
        <w:t xml:space="preserve"> </w:t>
      </w:r>
      <w:r w:rsidRPr="00143964">
        <w:rPr>
          <w:color w:val="000000"/>
          <w:sz w:val="24"/>
          <w:szCs w:val="24"/>
        </w:rPr>
        <w:t xml:space="preserve">налаживание </w:t>
      </w:r>
      <w:r>
        <w:rPr>
          <w:color w:val="000000"/>
          <w:sz w:val="24"/>
          <w:szCs w:val="24"/>
        </w:rPr>
        <w:t xml:space="preserve">тактильного </w:t>
      </w:r>
      <w:r w:rsidRPr="00143964">
        <w:rPr>
          <w:color w:val="000000"/>
          <w:sz w:val="24"/>
          <w:szCs w:val="24"/>
        </w:rPr>
        <w:t>контакта.</w:t>
      </w:r>
    </w:p>
    <w:p w:rsidR="00EB0B74" w:rsidRPr="00EB0B74" w:rsidRDefault="00EB0B74" w:rsidP="00EB0B74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143964">
        <w:rPr>
          <w:b/>
          <w:bCs/>
          <w:color w:val="000000"/>
          <w:sz w:val="24"/>
          <w:szCs w:val="24"/>
        </w:rPr>
        <w:t xml:space="preserve">Ход игры: </w:t>
      </w:r>
      <w:r w:rsidRPr="00EB0B74">
        <w:rPr>
          <w:bCs/>
          <w:color w:val="000000"/>
          <w:sz w:val="24"/>
          <w:szCs w:val="24"/>
        </w:rPr>
        <w:t>(</w:t>
      </w:r>
      <w:r>
        <w:rPr>
          <w:bCs/>
          <w:color w:val="000000"/>
          <w:sz w:val="24"/>
          <w:szCs w:val="24"/>
        </w:rPr>
        <w:t xml:space="preserve">игра проводится, </w:t>
      </w:r>
      <w:r w:rsidRPr="00EB0B74">
        <w:rPr>
          <w:bCs/>
          <w:color w:val="000000"/>
          <w:sz w:val="24"/>
          <w:szCs w:val="24"/>
        </w:rPr>
        <w:t>когда малыш уже немного доверяет педагогу)</w:t>
      </w:r>
    </w:p>
    <w:p w:rsidR="00EB0B74" w:rsidRPr="00143964" w:rsidRDefault="00EB0B74" w:rsidP="00EB0B7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964">
        <w:rPr>
          <w:color w:val="000000"/>
          <w:sz w:val="24"/>
          <w:szCs w:val="24"/>
        </w:rPr>
        <w:t>Педагог подходит к ребенку</w:t>
      </w:r>
      <w:r>
        <w:rPr>
          <w:color w:val="000000"/>
          <w:sz w:val="24"/>
          <w:szCs w:val="24"/>
        </w:rPr>
        <w:t>, и ч</w:t>
      </w:r>
      <w:r w:rsidRPr="00143964">
        <w:rPr>
          <w:color w:val="000000"/>
          <w:sz w:val="24"/>
          <w:szCs w:val="24"/>
        </w:rPr>
        <w:t>тоб</w:t>
      </w:r>
      <w:r>
        <w:rPr>
          <w:color w:val="000000"/>
          <w:sz w:val="24"/>
          <w:szCs w:val="24"/>
        </w:rPr>
        <w:t>ы не испугать малыша, не проявляет</w:t>
      </w:r>
      <w:r w:rsidRPr="00143964">
        <w:rPr>
          <w:color w:val="000000"/>
          <w:sz w:val="24"/>
          <w:szCs w:val="24"/>
        </w:rPr>
        <w:t xml:space="preserve"> изл</w:t>
      </w:r>
      <w:r>
        <w:rPr>
          <w:color w:val="000000"/>
          <w:sz w:val="24"/>
          <w:szCs w:val="24"/>
        </w:rPr>
        <w:t>ишнюю напористость: не подходит</w:t>
      </w:r>
      <w:r w:rsidRPr="00143964">
        <w:rPr>
          <w:color w:val="000000"/>
          <w:sz w:val="24"/>
          <w:szCs w:val="24"/>
        </w:rPr>
        <w:t xml:space="preserve"> слишком близко, слова</w:t>
      </w:r>
      <w:r>
        <w:rPr>
          <w:color w:val="000000"/>
          <w:sz w:val="24"/>
          <w:szCs w:val="24"/>
        </w:rPr>
        <w:t xml:space="preserve"> обращения к ребенку произносит</w:t>
      </w:r>
      <w:r w:rsidRPr="00143964">
        <w:rPr>
          <w:color w:val="000000"/>
          <w:sz w:val="24"/>
          <w:szCs w:val="24"/>
        </w:rPr>
        <w:t xml:space="preserve"> негромким, спокойным голосом. Чтобы об</w:t>
      </w:r>
      <w:r>
        <w:rPr>
          <w:color w:val="000000"/>
          <w:sz w:val="24"/>
          <w:szCs w:val="24"/>
        </w:rPr>
        <w:t>щение было корректным, присаживается</w:t>
      </w:r>
      <w:r w:rsidRPr="00143964">
        <w:rPr>
          <w:color w:val="000000"/>
          <w:sz w:val="24"/>
          <w:szCs w:val="24"/>
        </w:rPr>
        <w:t xml:space="preserve"> на корточки или детский стульчик — лучше, чтобы взрослый и ребенок находились на одном уровне, мо</w:t>
      </w:r>
      <w:r>
        <w:rPr>
          <w:color w:val="000000"/>
          <w:sz w:val="24"/>
          <w:szCs w:val="24"/>
        </w:rPr>
        <w:t>гли смотреть в лицо друг другу. Когда налажен зрительный контакт педагог просит малыша протянуть ему свои ручки и по ходу стихотворения проводит пальчиками детских рук по своим щекам</w:t>
      </w:r>
      <w:r w:rsidRPr="00143964">
        <w:rPr>
          <w:color w:val="000000"/>
          <w:sz w:val="24"/>
          <w:szCs w:val="24"/>
        </w:rPr>
        <w:t>.</w:t>
      </w:r>
    </w:p>
    <w:p w:rsidR="00EB0B74" w:rsidRDefault="00EB0B74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Педагог:</w:t>
      </w:r>
    </w:p>
    <w:p w:rsidR="00EB0B74" w:rsidRDefault="00EB0B74" w:rsidP="00143964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Солнышко проснулось,</w:t>
      </w:r>
    </w:p>
    <w:p w:rsidR="00EB0B74" w:rsidRDefault="00EB0B74" w:rsidP="00143964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К щечкам прикоснулось!</w:t>
      </w:r>
    </w:p>
    <w:p w:rsidR="00EB0B74" w:rsidRDefault="00EB0B74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следующие две строки педагог проводит детскими пальчиками от носа к средней части ушей:</w:t>
      </w:r>
    </w:p>
    <w:p w:rsidR="00EB0B74" w:rsidRDefault="00EB0B74" w:rsidP="00143964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- Лучиками провело</w:t>
      </w:r>
    </w:p>
    <w:p w:rsidR="00EB0B74" w:rsidRPr="00EB0B74" w:rsidRDefault="00EB0B74" w:rsidP="00143964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И погладило, погладило!</w:t>
      </w:r>
    </w:p>
    <w:p w:rsidR="00134EFF" w:rsidRPr="00EB0B74" w:rsidRDefault="00EB0B74" w:rsidP="00143964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EB0B74">
        <w:rPr>
          <w:bCs/>
          <w:color w:val="000000"/>
          <w:sz w:val="24"/>
          <w:szCs w:val="24"/>
        </w:rPr>
        <w:t>Педагог предлагает малышу</w:t>
      </w:r>
      <w:r>
        <w:rPr>
          <w:bCs/>
          <w:color w:val="000000"/>
          <w:sz w:val="24"/>
          <w:szCs w:val="24"/>
        </w:rPr>
        <w:t xml:space="preserve"> поменяться местами и теперь он по ходу стихотворения гладит лицо ребенка своими пальцами.</w:t>
      </w:r>
      <w:r w:rsidR="00B306B2">
        <w:rPr>
          <w:bCs/>
          <w:color w:val="000000"/>
          <w:sz w:val="24"/>
          <w:szCs w:val="24"/>
        </w:rPr>
        <w:t xml:space="preserve"> По ходу игры педагог может комментировать свои ощущения – какое теплое солнышко в твоих пальчиках, спасибо тебе за тепло и т.п.</w:t>
      </w:r>
    </w:p>
    <w:p w:rsidR="00EB0B74" w:rsidRDefault="00EB0B74" w:rsidP="0014396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143964" w:rsidRPr="00143964" w:rsidRDefault="00134EFF" w:rsidP="0014396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Кто у нас хороший!</w:t>
      </w:r>
    </w:p>
    <w:p w:rsidR="00143964" w:rsidRPr="00143964" w:rsidRDefault="00143964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43964">
        <w:rPr>
          <w:b/>
          <w:bCs/>
          <w:color w:val="000000"/>
          <w:sz w:val="24"/>
          <w:szCs w:val="24"/>
        </w:rPr>
        <w:t xml:space="preserve">Цель: </w:t>
      </w:r>
      <w:r w:rsidR="00134EFF">
        <w:rPr>
          <w:color w:val="000000"/>
          <w:sz w:val="24"/>
          <w:szCs w:val="24"/>
        </w:rPr>
        <w:t>создание условий для коммуникативной деятельности детей, в которой они научатся взаимодействию друг с другом, разовьют элементарные навыки общения, умение говорить</w:t>
      </w:r>
      <w:r w:rsidR="000824E7">
        <w:rPr>
          <w:color w:val="000000"/>
          <w:sz w:val="24"/>
          <w:szCs w:val="24"/>
        </w:rPr>
        <w:t xml:space="preserve"> -</w:t>
      </w:r>
      <w:r w:rsidR="00134EFF">
        <w:rPr>
          <w:color w:val="000000"/>
          <w:sz w:val="24"/>
          <w:szCs w:val="24"/>
        </w:rPr>
        <w:t xml:space="preserve"> «Здравствуй» и отвечать на приветствие</w:t>
      </w:r>
      <w:r w:rsidRPr="00143964">
        <w:rPr>
          <w:color w:val="000000"/>
          <w:sz w:val="24"/>
          <w:szCs w:val="24"/>
        </w:rPr>
        <w:t xml:space="preserve">. </w:t>
      </w:r>
    </w:p>
    <w:p w:rsidR="000824E7" w:rsidRDefault="00143964" w:rsidP="00134EFF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143964">
        <w:rPr>
          <w:b/>
          <w:bCs/>
          <w:color w:val="000000"/>
          <w:sz w:val="24"/>
          <w:szCs w:val="24"/>
        </w:rPr>
        <w:t xml:space="preserve">Ход игры: </w:t>
      </w:r>
    </w:p>
    <w:p w:rsidR="00143964" w:rsidRDefault="00143964" w:rsidP="00134EF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43964">
        <w:rPr>
          <w:color w:val="000000"/>
          <w:sz w:val="24"/>
          <w:szCs w:val="24"/>
        </w:rPr>
        <w:t xml:space="preserve">Педагог </w:t>
      </w:r>
      <w:r w:rsidR="00134EFF">
        <w:rPr>
          <w:color w:val="000000"/>
          <w:sz w:val="24"/>
          <w:szCs w:val="24"/>
        </w:rPr>
        <w:t>предлагает детям встать в кружок, приговаривая при этом слова:</w:t>
      </w:r>
    </w:p>
    <w:p w:rsidR="00134EFF" w:rsidRDefault="00134EFF" w:rsidP="00134EFF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Кто у нас хороший, кто у нас пригожий?</w:t>
      </w:r>
    </w:p>
    <w:p w:rsidR="00134EFF" w:rsidRDefault="00134EFF" w:rsidP="00134EFF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Ваня у нас хороший, Ваня у нас пригожий!</w:t>
      </w:r>
    </w:p>
    <w:p w:rsidR="00134EFF" w:rsidRDefault="00134EFF" w:rsidP="00134EFF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Детки, давайте поздороваемся с Ваней. Говорите вместе со мной «Здравствуй, Ваня!»</w:t>
      </w:r>
    </w:p>
    <w:p w:rsidR="00134EFF" w:rsidRPr="00134EFF" w:rsidRDefault="00134EFF" w:rsidP="00134EF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Воспитатель протягивает Ване ладошки и предлагает сказать</w:t>
      </w:r>
      <w:r w:rsidR="000824E7">
        <w:rPr>
          <w:color w:val="000000"/>
          <w:sz w:val="24"/>
          <w:szCs w:val="24"/>
        </w:rPr>
        <w:t xml:space="preserve"> -</w:t>
      </w:r>
      <w:r>
        <w:rPr>
          <w:color w:val="000000"/>
          <w:sz w:val="24"/>
          <w:szCs w:val="24"/>
        </w:rPr>
        <w:t xml:space="preserve"> «Здравствуй»</w:t>
      </w:r>
      <w:r w:rsidR="000824E7">
        <w:rPr>
          <w:color w:val="000000"/>
          <w:sz w:val="24"/>
          <w:szCs w:val="24"/>
        </w:rPr>
        <w:t>. Затем все дети по очереди протягивают Ване ладошки и проговаривают «Здравствуй, Ваня». Ваня отвечает детям, касаясь их ладошек и отвечая на приветствие. Игра продолжается 4-5 раз.</w:t>
      </w:r>
    </w:p>
    <w:p w:rsidR="00143964" w:rsidRPr="00143964" w:rsidRDefault="00143964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43964" w:rsidRPr="00143964" w:rsidRDefault="000824E7" w:rsidP="0014396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Прятки с Петрушкой</w:t>
      </w:r>
      <w:r w:rsidR="00143964" w:rsidRPr="00143964">
        <w:rPr>
          <w:b/>
          <w:bCs/>
          <w:color w:val="000000"/>
          <w:sz w:val="24"/>
          <w:szCs w:val="24"/>
        </w:rPr>
        <w:t>!</w:t>
      </w:r>
    </w:p>
    <w:p w:rsidR="000824E7" w:rsidRDefault="00143964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43964">
        <w:rPr>
          <w:b/>
          <w:bCs/>
          <w:color w:val="000000"/>
          <w:sz w:val="24"/>
          <w:szCs w:val="24"/>
        </w:rPr>
        <w:t xml:space="preserve">Цель: </w:t>
      </w:r>
      <w:r w:rsidR="00E5668F">
        <w:rPr>
          <w:color w:val="000000"/>
          <w:sz w:val="24"/>
          <w:szCs w:val="24"/>
        </w:rPr>
        <w:t xml:space="preserve">создание условий для коммуникативной деятельности, направленной на </w:t>
      </w:r>
      <w:r w:rsidRPr="00143964">
        <w:rPr>
          <w:color w:val="000000"/>
          <w:sz w:val="24"/>
          <w:szCs w:val="24"/>
        </w:rPr>
        <w:t xml:space="preserve">развитие эмоционального общения ребенка со взрослым, налаживание контакта; развитие внимания. </w:t>
      </w:r>
    </w:p>
    <w:p w:rsidR="000824E7" w:rsidRDefault="00143964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43964">
        <w:rPr>
          <w:b/>
          <w:bCs/>
          <w:color w:val="000000"/>
          <w:sz w:val="24"/>
          <w:szCs w:val="24"/>
        </w:rPr>
        <w:t xml:space="preserve">Оборудование: </w:t>
      </w:r>
      <w:r w:rsidR="000824E7">
        <w:rPr>
          <w:color w:val="000000"/>
          <w:sz w:val="24"/>
          <w:szCs w:val="24"/>
        </w:rPr>
        <w:t>кукла Петрушка (би-ба-</w:t>
      </w:r>
      <w:proofErr w:type="spellStart"/>
      <w:r w:rsidR="000824E7">
        <w:rPr>
          <w:color w:val="000000"/>
          <w:sz w:val="24"/>
          <w:szCs w:val="24"/>
        </w:rPr>
        <w:t>бо</w:t>
      </w:r>
      <w:proofErr w:type="spellEnd"/>
      <w:r w:rsidR="000824E7">
        <w:rPr>
          <w:color w:val="000000"/>
          <w:sz w:val="24"/>
          <w:szCs w:val="24"/>
        </w:rPr>
        <w:t>)</w:t>
      </w:r>
      <w:r w:rsidRPr="00143964">
        <w:rPr>
          <w:color w:val="000000"/>
          <w:sz w:val="24"/>
          <w:szCs w:val="24"/>
        </w:rPr>
        <w:t xml:space="preserve">. </w:t>
      </w:r>
    </w:p>
    <w:p w:rsidR="000824E7" w:rsidRDefault="00143964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43964">
        <w:rPr>
          <w:b/>
          <w:bCs/>
          <w:color w:val="000000"/>
          <w:sz w:val="24"/>
          <w:szCs w:val="24"/>
        </w:rPr>
        <w:t xml:space="preserve">Ход игры: </w:t>
      </w:r>
      <w:r w:rsidRPr="00143964">
        <w:rPr>
          <w:color w:val="000000"/>
          <w:sz w:val="24"/>
          <w:szCs w:val="24"/>
        </w:rPr>
        <w:t xml:space="preserve">Педагог показывает малышу игрушку </w:t>
      </w:r>
    </w:p>
    <w:p w:rsidR="000824E7" w:rsidRPr="000824E7" w:rsidRDefault="000824E7" w:rsidP="00143964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- </w:t>
      </w:r>
      <w:r w:rsidR="00EB1D37">
        <w:rPr>
          <w:i/>
          <w:color w:val="000000"/>
          <w:sz w:val="24"/>
          <w:szCs w:val="24"/>
        </w:rPr>
        <w:t>Я, Петруша, забавная игрушка!</w:t>
      </w:r>
    </w:p>
    <w:p w:rsidR="00143964" w:rsidRPr="00143964" w:rsidRDefault="00143964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43964">
        <w:rPr>
          <w:color w:val="000000"/>
          <w:sz w:val="24"/>
          <w:szCs w:val="24"/>
        </w:rPr>
        <w:t>(Петрушка спрятался).</w:t>
      </w:r>
    </w:p>
    <w:p w:rsidR="00EB1D37" w:rsidRDefault="00143964" w:rsidP="00143964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143964">
        <w:rPr>
          <w:color w:val="000000"/>
          <w:sz w:val="24"/>
          <w:szCs w:val="24"/>
        </w:rPr>
        <w:t xml:space="preserve">— </w:t>
      </w:r>
      <w:r w:rsidR="00EB1D37">
        <w:rPr>
          <w:i/>
          <w:iCs/>
          <w:color w:val="000000"/>
          <w:sz w:val="24"/>
          <w:szCs w:val="24"/>
        </w:rPr>
        <w:t>Ой! А где же наш Петрушка? Давайте позовем Петрушку</w:t>
      </w:r>
      <w:r w:rsidRPr="00143964">
        <w:rPr>
          <w:i/>
          <w:iCs/>
          <w:color w:val="000000"/>
          <w:sz w:val="24"/>
          <w:szCs w:val="24"/>
        </w:rPr>
        <w:t>?</w:t>
      </w:r>
    </w:p>
    <w:p w:rsidR="00EB1D37" w:rsidRDefault="00EB1D37" w:rsidP="00143964">
      <w:pPr>
        <w:autoSpaceDE w:val="0"/>
        <w:autoSpaceDN w:val="0"/>
        <w:adjustRightInd w:val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Дети совместно с педагогом зовут Петрушку</w:t>
      </w:r>
    </w:p>
    <w:p w:rsidR="00143964" w:rsidRPr="00EB1D37" w:rsidRDefault="00EB1D37" w:rsidP="00143964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EB1D37">
        <w:rPr>
          <w:i/>
          <w:iCs/>
          <w:color w:val="000000"/>
          <w:sz w:val="24"/>
          <w:szCs w:val="24"/>
        </w:rPr>
        <w:t xml:space="preserve"> - Петрушка! Ку-ку!</w:t>
      </w:r>
      <w:r w:rsidR="00143964" w:rsidRPr="00EB1D37">
        <w:rPr>
          <w:i/>
          <w:iCs/>
          <w:color w:val="000000"/>
          <w:sz w:val="24"/>
          <w:szCs w:val="24"/>
        </w:rPr>
        <w:t xml:space="preserve"> </w:t>
      </w:r>
    </w:p>
    <w:p w:rsidR="00EB1D37" w:rsidRDefault="00143964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43964">
        <w:rPr>
          <w:color w:val="000000"/>
          <w:sz w:val="24"/>
          <w:szCs w:val="24"/>
        </w:rPr>
        <w:t xml:space="preserve">Затем Петрушка показывается со словами: </w:t>
      </w:r>
    </w:p>
    <w:p w:rsidR="00143964" w:rsidRDefault="00143964" w:rsidP="00143964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143964">
        <w:rPr>
          <w:color w:val="000000"/>
          <w:sz w:val="24"/>
          <w:szCs w:val="24"/>
        </w:rPr>
        <w:t>—</w:t>
      </w:r>
      <w:r w:rsidR="00EB1D37">
        <w:rPr>
          <w:i/>
          <w:iCs/>
          <w:color w:val="000000"/>
          <w:sz w:val="24"/>
          <w:szCs w:val="24"/>
        </w:rPr>
        <w:t>Ку-ку! А вот и</w:t>
      </w:r>
      <w:r w:rsidRPr="00143964">
        <w:rPr>
          <w:i/>
          <w:iCs/>
          <w:color w:val="000000"/>
          <w:sz w:val="24"/>
          <w:szCs w:val="24"/>
        </w:rPr>
        <w:t xml:space="preserve"> я, Петрушка! Привет!</w:t>
      </w:r>
    </w:p>
    <w:p w:rsidR="00143964" w:rsidRPr="009E4DAE" w:rsidRDefault="00EB1D37" w:rsidP="00143964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Дети машут Петрушке руками и произносят – </w:t>
      </w:r>
      <w:r w:rsidRPr="009E4DAE">
        <w:rPr>
          <w:i/>
          <w:color w:val="000000"/>
          <w:sz w:val="24"/>
          <w:szCs w:val="24"/>
        </w:rPr>
        <w:t>«Привет! Привет!»</w:t>
      </w:r>
    </w:p>
    <w:p w:rsidR="00143964" w:rsidRPr="00143964" w:rsidRDefault="00143964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43964">
        <w:rPr>
          <w:color w:val="000000"/>
          <w:sz w:val="24"/>
          <w:szCs w:val="24"/>
        </w:rPr>
        <w:t>Петрушка кланяется, вертится в разные стороны, затем снова прячется. Игру можно повторить несколько раз.</w:t>
      </w:r>
    </w:p>
    <w:p w:rsidR="00143964" w:rsidRPr="00143964" w:rsidRDefault="00143964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E4DAE" w:rsidRDefault="00B33303" w:rsidP="009E4DA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Поймай мячик</w:t>
      </w:r>
      <w:r w:rsidR="009E4DAE">
        <w:rPr>
          <w:b/>
          <w:bCs/>
          <w:color w:val="000000"/>
          <w:sz w:val="24"/>
          <w:szCs w:val="24"/>
        </w:rPr>
        <w:t>!</w:t>
      </w:r>
    </w:p>
    <w:p w:rsidR="009E4DAE" w:rsidRDefault="009E4DAE" w:rsidP="009E4DA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Цель: </w:t>
      </w:r>
      <w:r w:rsidR="00B33303">
        <w:rPr>
          <w:color w:val="000000"/>
          <w:sz w:val="24"/>
          <w:szCs w:val="24"/>
        </w:rPr>
        <w:t xml:space="preserve">создание условий для коммуникативной деятельности, направленной на </w:t>
      </w:r>
      <w:r>
        <w:rPr>
          <w:color w:val="000000"/>
          <w:sz w:val="24"/>
          <w:szCs w:val="24"/>
        </w:rPr>
        <w:t>развитие эмоционального общения ребенка со взрослым, налаживание контакта; развитие движений.</w:t>
      </w:r>
    </w:p>
    <w:p w:rsidR="009E4DAE" w:rsidRDefault="009E4DAE" w:rsidP="009E4DA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Оборудование: </w:t>
      </w:r>
      <w:r w:rsidR="00B33303">
        <w:rPr>
          <w:color w:val="000000"/>
          <w:sz w:val="24"/>
          <w:szCs w:val="24"/>
        </w:rPr>
        <w:t>яркий резиновый мячик среднего размера</w:t>
      </w:r>
      <w:r>
        <w:rPr>
          <w:color w:val="000000"/>
          <w:sz w:val="24"/>
          <w:szCs w:val="24"/>
        </w:rPr>
        <w:t xml:space="preserve">. </w:t>
      </w:r>
    </w:p>
    <w:p w:rsidR="00B33303" w:rsidRDefault="009E4DAE" w:rsidP="009E4DA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33303">
        <w:rPr>
          <w:b/>
          <w:color w:val="000000"/>
          <w:sz w:val="24"/>
          <w:szCs w:val="24"/>
        </w:rPr>
        <w:t>Ход игры:</w:t>
      </w:r>
      <w:r>
        <w:rPr>
          <w:color w:val="000000"/>
          <w:sz w:val="24"/>
          <w:szCs w:val="24"/>
        </w:rPr>
        <w:t xml:space="preserve"> </w:t>
      </w:r>
    </w:p>
    <w:p w:rsidR="00B33303" w:rsidRDefault="009E4DAE" w:rsidP="009E4DA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 берет в руки мячик,</w:t>
      </w:r>
      <w:r w:rsidR="00B33303">
        <w:rPr>
          <w:color w:val="000000"/>
          <w:sz w:val="24"/>
          <w:szCs w:val="24"/>
        </w:rPr>
        <w:t xml:space="preserve"> бросает его о пол и, привлекая внимание малыша произносит:</w:t>
      </w:r>
    </w:p>
    <w:p w:rsidR="00B33303" w:rsidRDefault="00B33303" w:rsidP="009E4DAE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Мой веселый звонкий мяч</w:t>
      </w:r>
    </w:p>
    <w:p w:rsidR="00B33303" w:rsidRDefault="00B33303" w:rsidP="009E4DAE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Ты куда пустился вскачь!</w:t>
      </w:r>
    </w:p>
    <w:p w:rsidR="009E4DAE" w:rsidRDefault="00B33303" w:rsidP="009E4DA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Когда внимание ребенка переключилось на педагога</w:t>
      </w:r>
      <w:r w:rsidR="009E4DAE">
        <w:rPr>
          <w:color w:val="000000"/>
          <w:sz w:val="24"/>
          <w:szCs w:val="24"/>
        </w:rPr>
        <w:t xml:space="preserve"> предлагает ребенку поиграть с ним</w:t>
      </w:r>
      <w:r>
        <w:rPr>
          <w:color w:val="000000"/>
          <w:sz w:val="24"/>
          <w:szCs w:val="24"/>
        </w:rPr>
        <w:t>, объясняя при этом, что мячик не только умеет высоко прыгать, но и легко катится по полу</w:t>
      </w:r>
      <w:r w:rsidR="009E4DAE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П</w:t>
      </w:r>
      <w:r w:rsidR="009E4DAE">
        <w:rPr>
          <w:color w:val="000000"/>
          <w:sz w:val="24"/>
          <w:szCs w:val="24"/>
        </w:rPr>
        <w:t xml:space="preserve">едагог и ребенок сидят напротив друг друга, широко расставив ноги, чтобы мячик не укатился мимо. </w:t>
      </w:r>
    </w:p>
    <w:p w:rsidR="009E4DAE" w:rsidRDefault="00B33303" w:rsidP="009E4DA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i/>
          <w:iCs/>
          <w:color w:val="000000"/>
          <w:sz w:val="24"/>
          <w:szCs w:val="24"/>
        </w:rPr>
        <w:t>Давай покатаем</w:t>
      </w:r>
      <w:r w:rsidR="009E4DAE">
        <w:rPr>
          <w:i/>
          <w:iCs/>
          <w:color w:val="000000"/>
          <w:sz w:val="24"/>
          <w:szCs w:val="24"/>
        </w:rPr>
        <w:t xml:space="preserve"> мячик. Лови мячик!</w:t>
      </w:r>
    </w:p>
    <w:p w:rsidR="00B33303" w:rsidRDefault="009E4DAE" w:rsidP="009E4DA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 кати</w:t>
      </w:r>
      <w:r w:rsidR="00B33303">
        <w:rPr>
          <w:color w:val="000000"/>
          <w:sz w:val="24"/>
          <w:szCs w:val="24"/>
        </w:rPr>
        <w:t>т мячик по направлению к малышу:</w:t>
      </w:r>
    </w:p>
    <w:p w:rsidR="00B33303" w:rsidRDefault="00B33303" w:rsidP="009E4DAE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B33303">
        <w:rPr>
          <w:i/>
          <w:color w:val="000000"/>
          <w:sz w:val="24"/>
          <w:szCs w:val="24"/>
        </w:rPr>
        <w:t>- Покатился мячик</w:t>
      </w:r>
      <w:r>
        <w:rPr>
          <w:i/>
          <w:color w:val="000000"/>
          <w:sz w:val="24"/>
          <w:szCs w:val="24"/>
        </w:rPr>
        <w:t xml:space="preserve"> по дорожке, прямо Танечке в воротца!</w:t>
      </w:r>
    </w:p>
    <w:p w:rsidR="009E4DAE" w:rsidRDefault="009E4DAE" w:rsidP="009E4DA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Затем</w:t>
      </w:r>
      <w:r w:rsidR="00EA5BFA">
        <w:rPr>
          <w:color w:val="000000"/>
          <w:sz w:val="24"/>
          <w:szCs w:val="24"/>
        </w:rPr>
        <w:t xml:space="preserve"> педагог побуждает малыша</w:t>
      </w:r>
      <w:r>
        <w:rPr>
          <w:color w:val="000000"/>
          <w:sz w:val="24"/>
          <w:szCs w:val="24"/>
        </w:rPr>
        <w:t xml:space="preserve"> катить мячик в обратном направлении, ловит мяч, эмо</w:t>
      </w:r>
      <w:r w:rsidR="00EA5BFA">
        <w:rPr>
          <w:color w:val="000000"/>
          <w:sz w:val="24"/>
          <w:szCs w:val="24"/>
        </w:rPr>
        <w:t>ционально комментирует ход игры:</w:t>
      </w:r>
    </w:p>
    <w:p w:rsidR="009E4DAE" w:rsidRPr="00EA5BFA" w:rsidRDefault="009E4DAE" w:rsidP="009E4DAE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</w:t>
      </w:r>
      <w:r w:rsidR="00EA5BFA">
        <w:rPr>
          <w:i/>
          <w:iCs/>
          <w:color w:val="000000"/>
          <w:sz w:val="24"/>
          <w:szCs w:val="24"/>
        </w:rPr>
        <w:t xml:space="preserve"> Танечка, к</w:t>
      </w:r>
      <w:r>
        <w:rPr>
          <w:i/>
          <w:iCs/>
          <w:color w:val="000000"/>
          <w:sz w:val="24"/>
          <w:szCs w:val="24"/>
        </w:rPr>
        <w:t>ати мячик</w:t>
      </w:r>
      <w:r w:rsidR="00EA5BFA">
        <w:rPr>
          <w:i/>
          <w:iCs/>
          <w:color w:val="000000"/>
          <w:sz w:val="24"/>
          <w:szCs w:val="24"/>
        </w:rPr>
        <w:t xml:space="preserve"> мне</w:t>
      </w:r>
      <w:r>
        <w:rPr>
          <w:i/>
          <w:iCs/>
          <w:color w:val="000000"/>
          <w:sz w:val="24"/>
          <w:szCs w:val="24"/>
        </w:rPr>
        <w:t xml:space="preserve">! </w:t>
      </w:r>
      <w:proofErr w:type="spellStart"/>
      <w:r>
        <w:rPr>
          <w:i/>
          <w:iCs/>
          <w:color w:val="000000"/>
          <w:sz w:val="24"/>
          <w:szCs w:val="24"/>
        </w:rPr>
        <w:t>On</w:t>
      </w:r>
      <w:proofErr w:type="spellEnd"/>
      <w:r w:rsidR="00EA5BFA">
        <w:rPr>
          <w:i/>
          <w:iCs/>
          <w:color w:val="000000"/>
          <w:sz w:val="24"/>
          <w:szCs w:val="24"/>
        </w:rPr>
        <w:t>-ля</w:t>
      </w:r>
      <w:r>
        <w:rPr>
          <w:i/>
          <w:iCs/>
          <w:color w:val="000000"/>
          <w:sz w:val="24"/>
          <w:szCs w:val="24"/>
        </w:rPr>
        <w:t>! Поймала мячик!</w:t>
      </w:r>
    </w:p>
    <w:p w:rsidR="009E4DAE" w:rsidRDefault="00EA5BFA" w:rsidP="009E4DA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 предлагает вместе похлопать в ладоши, тем самым побуждая ребенка эмоционально откликнуться на игру. И</w:t>
      </w:r>
      <w:r w:rsidR="009E4DAE">
        <w:rPr>
          <w:color w:val="000000"/>
          <w:sz w:val="24"/>
          <w:szCs w:val="24"/>
        </w:rPr>
        <w:t>гра проводится в течение некоторого времени, прекратить игру следует при первом признаке усталости или потере интереса со стороны ребенка.</w:t>
      </w:r>
    </w:p>
    <w:p w:rsidR="00143964" w:rsidRDefault="00143964" w:rsidP="0014396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56362" w:rsidRDefault="00D56362" w:rsidP="00D5636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Киска к деткам подошла</w:t>
      </w:r>
    </w:p>
    <w:p w:rsidR="00D56362" w:rsidRDefault="00D56362" w:rsidP="00D5636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Цель: создание условий для коммуникативной деятельности, направленной на развитие эмоционального общения ребенка со взрослым,</w:t>
      </w:r>
      <w:r w:rsidR="001C172D">
        <w:rPr>
          <w:color w:val="000000"/>
          <w:sz w:val="24"/>
          <w:szCs w:val="24"/>
        </w:rPr>
        <w:t xml:space="preserve"> элементарных игровых действий,</w:t>
      </w:r>
      <w:r>
        <w:rPr>
          <w:color w:val="000000"/>
          <w:sz w:val="24"/>
          <w:szCs w:val="24"/>
        </w:rPr>
        <w:t xml:space="preserve"> налаживание контакта. </w:t>
      </w:r>
    </w:p>
    <w:p w:rsidR="00D56362" w:rsidRDefault="00D56362" w:rsidP="00D5636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56362">
        <w:rPr>
          <w:b/>
          <w:color w:val="000000"/>
          <w:sz w:val="24"/>
          <w:szCs w:val="24"/>
        </w:rPr>
        <w:t>Оборудование</w:t>
      </w:r>
      <w:r>
        <w:rPr>
          <w:color w:val="000000"/>
          <w:sz w:val="24"/>
          <w:szCs w:val="24"/>
        </w:rPr>
        <w:t>: мягкая игрушка котёнок.</w:t>
      </w:r>
    </w:p>
    <w:p w:rsidR="00D56362" w:rsidRDefault="00D56362" w:rsidP="00D5636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Ход игры: </w:t>
      </w:r>
      <w:r>
        <w:rPr>
          <w:color w:val="000000"/>
          <w:sz w:val="24"/>
          <w:szCs w:val="24"/>
        </w:rPr>
        <w:t>Педагог показывает ребенку игрушечного кот</w:t>
      </w:r>
      <w:r w:rsidR="00686613">
        <w:rPr>
          <w:color w:val="000000"/>
          <w:sz w:val="24"/>
          <w:szCs w:val="24"/>
        </w:rPr>
        <w:t>ёнка:</w:t>
      </w:r>
    </w:p>
    <w:p w:rsidR="00D56362" w:rsidRDefault="00D56362" w:rsidP="00D5636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— </w:t>
      </w:r>
      <w:r w:rsidR="008D12F8">
        <w:rPr>
          <w:i/>
          <w:iCs/>
          <w:color w:val="000000"/>
          <w:sz w:val="24"/>
          <w:szCs w:val="24"/>
        </w:rPr>
        <w:t>Смотри, какой к нам</w:t>
      </w:r>
      <w:r>
        <w:rPr>
          <w:i/>
          <w:iCs/>
          <w:color w:val="000000"/>
          <w:sz w:val="24"/>
          <w:szCs w:val="24"/>
        </w:rPr>
        <w:t xml:space="preserve"> пришёл котёнок </w:t>
      </w:r>
      <w:r>
        <w:rPr>
          <w:color w:val="000000"/>
          <w:sz w:val="24"/>
          <w:szCs w:val="24"/>
        </w:rPr>
        <w:t xml:space="preserve">— </w:t>
      </w:r>
      <w:r>
        <w:rPr>
          <w:i/>
          <w:iCs/>
          <w:color w:val="000000"/>
          <w:sz w:val="24"/>
          <w:szCs w:val="24"/>
        </w:rPr>
        <w:t xml:space="preserve">маленький, </w:t>
      </w:r>
      <w:r w:rsidR="00686613">
        <w:rPr>
          <w:i/>
          <w:iCs/>
          <w:color w:val="000000"/>
          <w:sz w:val="24"/>
          <w:szCs w:val="24"/>
        </w:rPr>
        <w:t>пушистый. Погладь его!</w:t>
      </w:r>
    </w:p>
    <w:p w:rsidR="00D56362" w:rsidRDefault="00D56362" w:rsidP="00D5636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сопровождается стихотворением:</w:t>
      </w:r>
    </w:p>
    <w:p w:rsidR="00D56362" w:rsidRDefault="00686613" w:rsidP="00D5636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Киса, кисонька, </w:t>
      </w:r>
      <w:proofErr w:type="spellStart"/>
      <w:r>
        <w:rPr>
          <w:i/>
          <w:iCs/>
          <w:color w:val="000000"/>
          <w:sz w:val="24"/>
          <w:szCs w:val="24"/>
        </w:rPr>
        <w:t>кису</w:t>
      </w:r>
      <w:r w:rsidR="00D56362">
        <w:rPr>
          <w:i/>
          <w:iCs/>
          <w:color w:val="000000"/>
          <w:sz w:val="24"/>
          <w:szCs w:val="24"/>
        </w:rPr>
        <w:t>ля</w:t>
      </w:r>
      <w:proofErr w:type="spellEnd"/>
      <w:r w:rsidR="00D56362">
        <w:rPr>
          <w:i/>
          <w:iCs/>
          <w:color w:val="000000"/>
          <w:sz w:val="24"/>
          <w:szCs w:val="24"/>
        </w:rPr>
        <w:t xml:space="preserve">! </w:t>
      </w:r>
      <w:r w:rsidR="00D56362">
        <w:rPr>
          <w:color w:val="000000"/>
          <w:sz w:val="24"/>
          <w:szCs w:val="24"/>
        </w:rPr>
        <w:t xml:space="preserve">— </w:t>
      </w:r>
    </w:p>
    <w:p w:rsidR="00D56362" w:rsidRDefault="00D56362" w:rsidP="00D5636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Позвала котёнка Юля. </w:t>
      </w:r>
    </w:p>
    <w:p w:rsidR="00D56362" w:rsidRDefault="00D56362" w:rsidP="00D5636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Не спеши домой, постой! </w:t>
      </w:r>
      <w:r>
        <w:rPr>
          <w:color w:val="000000"/>
          <w:sz w:val="24"/>
          <w:szCs w:val="24"/>
        </w:rPr>
        <w:t xml:space="preserve">— </w:t>
      </w:r>
    </w:p>
    <w:p w:rsidR="00D56362" w:rsidRDefault="00D56362" w:rsidP="00D5636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И погладила рукой.</w:t>
      </w:r>
    </w:p>
    <w:p w:rsidR="00686613" w:rsidRDefault="00686613" w:rsidP="00D5636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Педагог предлагает малышу послушать какую песенку поет котенок, когда его гладят:</w:t>
      </w:r>
    </w:p>
    <w:p w:rsidR="00686613" w:rsidRDefault="00686613" w:rsidP="00D56362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- </w:t>
      </w:r>
      <w:proofErr w:type="spellStart"/>
      <w:r>
        <w:rPr>
          <w:i/>
          <w:color w:val="000000"/>
          <w:sz w:val="24"/>
          <w:szCs w:val="24"/>
        </w:rPr>
        <w:t>Мур</w:t>
      </w:r>
      <w:proofErr w:type="spellEnd"/>
      <w:r>
        <w:rPr>
          <w:i/>
          <w:color w:val="000000"/>
          <w:sz w:val="24"/>
          <w:szCs w:val="24"/>
        </w:rPr>
        <w:t>-</w:t>
      </w:r>
      <w:proofErr w:type="spellStart"/>
      <w:r>
        <w:rPr>
          <w:i/>
          <w:color w:val="000000"/>
          <w:sz w:val="24"/>
          <w:szCs w:val="24"/>
        </w:rPr>
        <w:t>мур</w:t>
      </w:r>
      <w:proofErr w:type="spellEnd"/>
      <w:r>
        <w:rPr>
          <w:i/>
          <w:color w:val="000000"/>
          <w:sz w:val="24"/>
          <w:szCs w:val="24"/>
        </w:rPr>
        <w:t>-мяу!</w:t>
      </w:r>
    </w:p>
    <w:p w:rsidR="00D56362" w:rsidRDefault="00D56362" w:rsidP="00D5636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Можно продолжить игру с котёнком:</w:t>
      </w:r>
      <w:r w:rsidR="00686613">
        <w:rPr>
          <w:color w:val="000000"/>
          <w:sz w:val="24"/>
          <w:szCs w:val="24"/>
        </w:rPr>
        <w:t xml:space="preserve"> помяукать вместе с ним, показать, где у котенка глазки, ушки, носик, хвостик и т.п.,</w:t>
      </w:r>
      <w:r>
        <w:rPr>
          <w:color w:val="000000"/>
          <w:sz w:val="24"/>
          <w:szCs w:val="24"/>
        </w:rPr>
        <w:t xml:space="preserve"> напоить его молочком, показать, как котёнок умеет прыгать, махать хвостиком.</w:t>
      </w:r>
      <w:r w:rsidR="00686613">
        <w:rPr>
          <w:color w:val="000000"/>
          <w:sz w:val="24"/>
          <w:szCs w:val="24"/>
        </w:rPr>
        <w:t xml:space="preserve"> В конце игры педагог поет малышу песенку:</w:t>
      </w:r>
    </w:p>
    <w:p w:rsidR="00686613" w:rsidRDefault="00686613" w:rsidP="00D56362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Киска к деткам подошла,</w:t>
      </w:r>
    </w:p>
    <w:p w:rsidR="00686613" w:rsidRDefault="00686613" w:rsidP="00D56362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Молока просила</w:t>
      </w:r>
    </w:p>
    <w:p w:rsidR="00686613" w:rsidRDefault="00686613" w:rsidP="00D56362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Молока просила</w:t>
      </w:r>
    </w:p>
    <w:p w:rsidR="00686613" w:rsidRPr="00686613" w:rsidRDefault="00686613" w:rsidP="00D56362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Мяу говорила!</w:t>
      </w:r>
    </w:p>
    <w:p w:rsidR="00B06EF7" w:rsidRDefault="00B06EF7" w:rsidP="00B06EF7">
      <w:pPr>
        <w:jc w:val="both"/>
        <w:rPr>
          <w:b/>
          <w:sz w:val="24"/>
          <w:szCs w:val="24"/>
        </w:rPr>
      </w:pPr>
    </w:p>
    <w:p w:rsidR="00B06EF7" w:rsidRDefault="00B06EF7" w:rsidP="00B06E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Поезд</w:t>
      </w:r>
    </w:p>
    <w:p w:rsidR="00B06EF7" w:rsidRDefault="00B06EF7" w:rsidP="00B06EF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Цель: создание условий для коммуникативной деятельности, направленной на развитие эмоционального общения со взрослым, налаживание контакта</w:t>
      </w:r>
      <w:r w:rsidR="00AC4F03">
        <w:rPr>
          <w:color w:val="000000"/>
          <w:sz w:val="24"/>
          <w:szCs w:val="24"/>
        </w:rPr>
        <w:t>, развитие основных движений</w:t>
      </w:r>
      <w:r>
        <w:rPr>
          <w:color w:val="000000"/>
          <w:sz w:val="24"/>
          <w:szCs w:val="24"/>
        </w:rPr>
        <w:t>.</w:t>
      </w:r>
    </w:p>
    <w:p w:rsidR="00AC4F03" w:rsidRDefault="00AC4F03" w:rsidP="00B06E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Ход игры:</w:t>
      </w:r>
    </w:p>
    <w:p w:rsidR="00B06EF7" w:rsidRDefault="00B06EF7" w:rsidP="00B06EF7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AC4F03">
        <w:rPr>
          <w:sz w:val="24"/>
          <w:szCs w:val="24"/>
        </w:rPr>
        <w:t xml:space="preserve">Педагог </w:t>
      </w:r>
      <w:r>
        <w:rPr>
          <w:sz w:val="24"/>
          <w:szCs w:val="24"/>
        </w:rPr>
        <w:t>предлагает</w:t>
      </w:r>
      <w:r w:rsidR="00AC4F03">
        <w:rPr>
          <w:sz w:val="24"/>
          <w:szCs w:val="24"/>
        </w:rPr>
        <w:t xml:space="preserve"> малышам</w:t>
      </w:r>
      <w:r>
        <w:rPr>
          <w:sz w:val="24"/>
          <w:szCs w:val="24"/>
        </w:rPr>
        <w:t xml:space="preserve"> поиграть в «поезд»: «Я – паровоз, а вы – вагончики». Дети встают в колонну друг за другом, держась за одежду впереди стоящего. </w:t>
      </w:r>
      <w:r w:rsidR="00AC4F03">
        <w:rPr>
          <w:sz w:val="24"/>
          <w:szCs w:val="24"/>
        </w:rPr>
        <w:t xml:space="preserve">«Паровоз подает сигнал к отправлению «У-у-у»! </w:t>
      </w:r>
      <w:r>
        <w:rPr>
          <w:sz w:val="24"/>
          <w:szCs w:val="24"/>
        </w:rPr>
        <w:t>Поехали», - говорит взрослый, и все начинают двигаться, приго</w:t>
      </w:r>
      <w:r w:rsidR="00AC4F03">
        <w:rPr>
          <w:sz w:val="24"/>
          <w:szCs w:val="24"/>
        </w:rPr>
        <w:t>варивая: «Чу-чу-чу». Педагог</w:t>
      </w:r>
      <w:r>
        <w:rPr>
          <w:sz w:val="24"/>
          <w:szCs w:val="24"/>
        </w:rPr>
        <w:t xml:space="preserve"> ведет поезд в одном направлении, затем в другом, потом замедляет ход, останавливается и говорит: «О</w:t>
      </w:r>
      <w:r w:rsidR="00AC4F03">
        <w:rPr>
          <w:sz w:val="24"/>
          <w:szCs w:val="24"/>
        </w:rPr>
        <w:t>становка. Идем гулять» педагог и дети гуляют по полянке</w:t>
      </w:r>
      <w:r w:rsidR="00DB150E">
        <w:rPr>
          <w:sz w:val="24"/>
          <w:szCs w:val="24"/>
        </w:rPr>
        <w:t>, затем</w:t>
      </w:r>
      <w:r>
        <w:rPr>
          <w:sz w:val="24"/>
          <w:szCs w:val="24"/>
        </w:rPr>
        <w:t xml:space="preserve"> поезд опять отправляется в путь.</w:t>
      </w:r>
      <w:r w:rsidR="00DB150E">
        <w:rPr>
          <w:sz w:val="24"/>
          <w:szCs w:val="24"/>
        </w:rPr>
        <w:t xml:space="preserve"> Можно усложнить вариант игры, предложив показать, кого малыши встретили на полянке. Например, зайки – попрыгали, птички – поклевали зернышки и т.п. Так же можно убыстрять и замедлять ход поезда «Поезд едет в гору; поезд едет с горы»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Эта игра способствует отработке основных движений – бега и ходьбы.</w:t>
      </w:r>
    </w:p>
    <w:p w:rsidR="00D56362" w:rsidRDefault="00D56362" w:rsidP="0014396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32796E" w:rsidRDefault="0032796E" w:rsidP="0032796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Детки маленькие!</w:t>
      </w:r>
    </w:p>
    <w:p w:rsidR="0032796E" w:rsidRDefault="0032796E" w:rsidP="0032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Цель: создание условий для коммуникативной деятельности, направленной на развитие эмоционального общения ребенка со взрослым, налаживание контакта; развитие движений.</w:t>
      </w:r>
    </w:p>
    <w:p w:rsidR="00686613" w:rsidRDefault="0032796E" w:rsidP="0014396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Ход игры:</w:t>
      </w:r>
    </w:p>
    <w:p w:rsidR="0032796E" w:rsidRDefault="0032796E" w:rsidP="00143964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Педагог предлагает </w:t>
      </w:r>
      <w:r w:rsidR="003328F2">
        <w:rPr>
          <w:bCs/>
          <w:color w:val="000000"/>
          <w:sz w:val="24"/>
          <w:szCs w:val="24"/>
        </w:rPr>
        <w:t>детям прогуляться по дорожке:</w:t>
      </w:r>
    </w:p>
    <w:p w:rsidR="003328F2" w:rsidRDefault="003328F2" w:rsidP="00143964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- Детки, детки маленькие!</w:t>
      </w:r>
    </w:p>
    <w:p w:rsidR="003328F2" w:rsidRDefault="003328F2" w:rsidP="00143964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Деточки удаленькие!</w:t>
      </w:r>
    </w:p>
    <w:p w:rsidR="003328F2" w:rsidRDefault="003328F2" w:rsidP="00143964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Пройдут по дорожкам, </w:t>
      </w:r>
    </w:p>
    <w:p w:rsidR="003328F2" w:rsidRDefault="003328F2" w:rsidP="00143964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Топнут, топнут ножками.</w:t>
      </w:r>
    </w:p>
    <w:p w:rsidR="003328F2" w:rsidRDefault="003328F2" w:rsidP="00143964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Топ-топ-топ!</w:t>
      </w:r>
    </w:p>
    <w:p w:rsidR="003328F2" w:rsidRDefault="003328F2" w:rsidP="00143964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Педагог и дети стайкой «гуляют» по дорожке, выполняя движения в соответствии с текстом. Игру можно проводить на улице, на игровой площадке</w:t>
      </w:r>
      <w:r w:rsidR="00EC6514">
        <w:rPr>
          <w:bCs/>
          <w:color w:val="000000"/>
          <w:sz w:val="24"/>
          <w:szCs w:val="24"/>
        </w:rPr>
        <w:t>; убыстрять темп движения – двигаться медленно «большие ноги» и быстро «маленькие ножки».</w:t>
      </w:r>
    </w:p>
    <w:p w:rsidR="00B91C0E" w:rsidRDefault="00B91C0E" w:rsidP="00143964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B91C0E" w:rsidRDefault="00B91C0E" w:rsidP="00B91C0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Цап-царапки</w:t>
      </w:r>
    </w:p>
    <w:p w:rsidR="00B91C0E" w:rsidRDefault="00B91C0E" w:rsidP="00B91C0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Цель: </w:t>
      </w:r>
      <w:r>
        <w:rPr>
          <w:bCs/>
          <w:color w:val="000000"/>
          <w:sz w:val="24"/>
          <w:szCs w:val="24"/>
        </w:rPr>
        <w:t xml:space="preserve">создание условий для коммуникативной деятельности детей, направленной на </w:t>
      </w:r>
      <w:r>
        <w:rPr>
          <w:color w:val="000000"/>
          <w:sz w:val="24"/>
          <w:szCs w:val="24"/>
        </w:rPr>
        <w:t xml:space="preserve">развитие эмоционального общения ребенка со взрослым, налаживание контакта; обучение чередованию движений рук в соответствии с речевой инструкцией. </w:t>
      </w:r>
    </w:p>
    <w:p w:rsidR="00E03D3F" w:rsidRDefault="00B91C0E" w:rsidP="00B91C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Ход игры: </w:t>
      </w:r>
      <w:r>
        <w:rPr>
          <w:color w:val="000000"/>
          <w:sz w:val="24"/>
          <w:szCs w:val="24"/>
        </w:rPr>
        <w:t>П</w:t>
      </w:r>
      <w:r w:rsidR="00E03D3F">
        <w:rPr>
          <w:color w:val="000000"/>
          <w:sz w:val="24"/>
          <w:szCs w:val="24"/>
        </w:rPr>
        <w:t>едагог надевает на руку перчаточную куклу котенка и привлекает внимание ребенка:</w:t>
      </w:r>
    </w:p>
    <w:p w:rsidR="00B91C0E" w:rsidRDefault="00E03D3F" w:rsidP="00B91C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- </w:t>
      </w:r>
      <w:proofErr w:type="spellStart"/>
      <w:r>
        <w:rPr>
          <w:i/>
          <w:color w:val="000000"/>
          <w:sz w:val="24"/>
          <w:szCs w:val="24"/>
        </w:rPr>
        <w:t>Мур-мур-мур</w:t>
      </w:r>
      <w:proofErr w:type="spellEnd"/>
      <w:r>
        <w:rPr>
          <w:i/>
          <w:color w:val="000000"/>
          <w:sz w:val="24"/>
          <w:szCs w:val="24"/>
        </w:rPr>
        <w:t xml:space="preserve">! Я котенок </w:t>
      </w:r>
      <w:proofErr w:type="spellStart"/>
      <w:r>
        <w:rPr>
          <w:i/>
          <w:color w:val="000000"/>
          <w:sz w:val="24"/>
          <w:szCs w:val="24"/>
        </w:rPr>
        <w:t>Ням</w:t>
      </w:r>
      <w:proofErr w:type="spellEnd"/>
      <w:r>
        <w:rPr>
          <w:i/>
          <w:color w:val="000000"/>
          <w:sz w:val="24"/>
          <w:szCs w:val="24"/>
        </w:rPr>
        <w:t>, пришел сегодня в гости к вам!</w:t>
      </w:r>
    </w:p>
    <w:p w:rsidR="00B91C0E" w:rsidRPr="00881DD6" w:rsidRDefault="00881DD6" w:rsidP="00B91C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Педагог предлагает поздороваться с котенком, сказать ему: «Привет! Привет!». Затем читает стихотворение. </w:t>
      </w:r>
      <w:r w:rsidR="00B91C0E">
        <w:rPr>
          <w:color w:val="000000"/>
          <w:sz w:val="24"/>
          <w:szCs w:val="24"/>
        </w:rPr>
        <w:t xml:space="preserve">Произнося первые две строчки стихотворения, поглаживает одной рукой другую. </w:t>
      </w:r>
    </w:p>
    <w:p w:rsidR="00B91C0E" w:rsidRDefault="00881DD6" w:rsidP="00B91C0E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У</w:t>
      </w:r>
      <w:r w:rsidR="00B91C0E">
        <w:rPr>
          <w:i/>
          <w:iCs/>
          <w:color w:val="000000"/>
          <w:sz w:val="24"/>
          <w:szCs w:val="24"/>
        </w:rPr>
        <w:t xml:space="preserve"> котенка </w:t>
      </w:r>
      <w:proofErr w:type="spellStart"/>
      <w:r>
        <w:rPr>
          <w:i/>
          <w:iCs/>
          <w:color w:val="000000"/>
          <w:sz w:val="24"/>
          <w:szCs w:val="24"/>
        </w:rPr>
        <w:t>Няма</w:t>
      </w:r>
      <w:proofErr w:type="spellEnd"/>
    </w:p>
    <w:p w:rsidR="00B91C0E" w:rsidRDefault="00B91C0E" w:rsidP="00B91C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Мягкие лапки.</w:t>
      </w:r>
    </w:p>
    <w:p w:rsidR="00B91C0E" w:rsidRDefault="00B91C0E" w:rsidP="00B91C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На третьей и четвертой строчках то сжимает, то разжимает пальцы — котенок «выпускает» коготки-царапки.</w:t>
      </w:r>
    </w:p>
    <w:p w:rsidR="00B91C0E" w:rsidRDefault="00B91C0E" w:rsidP="00B91C0E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Но на каждой лапке </w:t>
      </w:r>
    </w:p>
    <w:p w:rsidR="00B91C0E" w:rsidRDefault="00B91C0E" w:rsidP="00B91C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Коготки-царапки!</w:t>
      </w:r>
    </w:p>
    <w:p w:rsidR="00B91C0E" w:rsidRDefault="00881DD6" w:rsidP="00B91C0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Педагог </w:t>
      </w:r>
      <w:r w:rsidR="00B91C0E">
        <w:rPr>
          <w:color w:val="000000"/>
          <w:sz w:val="24"/>
          <w:szCs w:val="24"/>
        </w:rPr>
        <w:t>предлагает ребенку изобразить котенка. После того, как ребенок научится изображать котенка, можно предложить игру в паре: педагог сначала гладит руку ребенка, затем делает вид, что хочет поцарапать ее «коготками»</w:t>
      </w:r>
      <w:r>
        <w:rPr>
          <w:color w:val="000000"/>
          <w:sz w:val="24"/>
          <w:szCs w:val="24"/>
        </w:rPr>
        <w:t>, произносит «Цап-царап!»</w:t>
      </w:r>
      <w:r w:rsidR="00B91C0E">
        <w:rPr>
          <w:color w:val="000000"/>
          <w:sz w:val="24"/>
          <w:szCs w:val="24"/>
        </w:rPr>
        <w:t xml:space="preserve"> (в этот момент ребенок может быстро убирать руки). Затем педагог и ребенок меняются ролями: ребенок сначала гладит руку педагога, затем «выпускает коготки» и пытается легонько царапнуть</w:t>
      </w:r>
      <w:r>
        <w:rPr>
          <w:color w:val="000000"/>
          <w:sz w:val="24"/>
          <w:szCs w:val="24"/>
        </w:rPr>
        <w:t xml:space="preserve"> «Цап-царап!»</w:t>
      </w:r>
      <w:r w:rsidR="00B91C0E">
        <w:rPr>
          <w:color w:val="000000"/>
          <w:sz w:val="24"/>
          <w:szCs w:val="24"/>
        </w:rPr>
        <w:t xml:space="preserve">. </w:t>
      </w:r>
    </w:p>
    <w:p w:rsidR="00B91C0E" w:rsidRDefault="00B91C0E" w:rsidP="00B91C0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662D96" w:rsidRDefault="00662D96" w:rsidP="00662D96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Кто как кричит (для малышей</w:t>
      </w:r>
      <w:r w:rsidR="00B306B2">
        <w:rPr>
          <w:b/>
          <w:bCs/>
          <w:color w:val="000000"/>
          <w:sz w:val="24"/>
          <w:szCs w:val="24"/>
        </w:rPr>
        <w:t xml:space="preserve"> от 2-ух до </w:t>
      </w:r>
      <w:r>
        <w:rPr>
          <w:b/>
          <w:bCs/>
          <w:color w:val="000000"/>
          <w:sz w:val="24"/>
          <w:szCs w:val="24"/>
        </w:rPr>
        <w:t>3-ех лет)</w:t>
      </w:r>
    </w:p>
    <w:p w:rsidR="00662D96" w:rsidRDefault="00662D96" w:rsidP="00662D9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Цель: создание условий для коммуникативной, речевой деятельности, направленной на развитие эмоционального общения ребенка со взрослым,</w:t>
      </w:r>
      <w:r w:rsidR="00F17052">
        <w:rPr>
          <w:color w:val="000000"/>
          <w:sz w:val="24"/>
          <w:szCs w:val="24"/>
        </w:rPr>
        <w:t xml:space="preserve"> умения звукоподражанию животным</w:t>
      </w:r>
      <w:r>
        <w:rPr>
          <w:color w:val="000000"/>
          <w:sz w:val="24"/>
          <w:szCs w:val="24"/>
        </w:rPr>
        <w:t xml:space="preserve">, налаживание контакта. </w:t>
      </w:r>
    </w:p>
    <w:p w:rsidR="00662D96" w:rsidRDefault="00662D96" w:rsidP="00662D9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56362">
        <w:rPr>
          <w:b/>
          <w:color w:val="000000"/>
          <w:sz w:val="24"/>
          <w:szCs w:val="24"/>
        </w:rPr>
        <w:t>Оборудование</w:t>
      </w:r>
      <w:r>
        <w:rPr>
          <w:color w:val="000000"/>
          <w:sz w:val="24"/>
          <w:szCs w:val="24"/>
        </w:rPr>
        <w:t>: предметные картинки с изображением гуся, козы и лошади.</w:t>
      </w:r>
    </w:p>
    <w:p w:rsidR="00662D96" w:rsidRDefault="00662D96" w:rsidP="00662D9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Ход игры: </w:t>
      </w:r>
      <w:r>
        <w:rPr>
          <w:color w:val="000000"/>
          <w:sz w:val="24"/>
          <w:szCs w:val="24"/>
        </w:rPr>
        <w:t>Педагог показывает ребенку предметные картинки и просит назвать кто на них изображен, какую «песенку» поет изображенное животное. Затем педагог предлагает поиграть в игру «Угадай, кто как кричит». Он читает стихотворение, а ребенок в конце куплета отвечает на вопрос звукоподражанием.</w:t>
      </w:r>
    </w:p>
    <w:p w:rsidR="00662D96" w:rsidRDefault="00662D96" w:rsidP="00662D9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Педагог:</w:t>
      </w:r>
    </w:p>
    <w:p w:rsidR="00662D96" w:rsidRDefault="00A0509F" w:rsidP="00662D96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Гусь с гусятами живет</w:t>
      </w:r>
    </w:p>
    <w:p w:rsidR="00A0509F" w:rsidRDefault="00A0509F" w:rsidP="00662D96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В доме на лужайке.</w:t>
      </w:r>
    </w:p>
    <w:p w:rsidR="00A0509F" w:rsidRDefault="00A0509F" w:rsidP="00662D96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Кто там голос подает?</w:t>
      </w:r>
    </w:p>
    <w:p w:rsidR="00A0509F" w:rsidRDefault="00A0509F" w:rsidP="00662D96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Ну-ка, угадай-ка?</w:t>
      </w:r>
    </w:p>
    <w:p w:rsidR="00A0509F" w:rsidRDefault="00A0509F" w:rsidP="00662D9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Ребенок (произносит звукоподражание):</w:t>
      </w:r>
    </w:p>
    <w:p w:rsidR="00A0509F" w:rsidRDefault="00A0509F" w:rsidP="00662D96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- </w:t>
      </w:r>
      <w:proofErr w:type="gramStart"/>
      <w:r>
        <w:rPr>
          <w:i/>
          <w:color w:val="000000"/>
          <w:sz w:val="24"/>
          <w:szCs w:val="24"/>
        </w:rPr>
        <w:t>Га-га</w:t>
      </w:r>
      <w:proofErr w:type="gramEnd"/>
      <w:r>
        <w:rPr>
          <w:i/>
          <w:color w:val="000000"/>
          <w:sz w:val="24"/>
          <w:szCs w:val="24"/>
        </w:rPr>
        <w:t>-га-га!</w:t>
      </w:r>
    </w:p>
    <w:p w:rsidR="00A0509F" w:rsidRDefault="00A0509F" w:rsidP="00662D9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Педагог:</w:t>
      </w:r>
    </w:p>
    <w:p w:rsidR="00A0509F" w:rsidRDefault="00A0509F" w:rsidP="00662D96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 Вот коза козлят ведет</w:t>
      </w:r>
    </w:p>
    <w:p w:rsidR="00A0509F" w:rsidRDefault="00A0509F" w:rsidP="00662D96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Прямо на лужайку</w:t>
      </w:r>
    </w:p>
    <w:p w:rsidR="00A0509F" w:rsidRDefault="00A0509F" w:rsidP="00662D96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Кто там голос подает?</w:t>
      </w:r>
    </w:p>
    <w:p w:rsidR="00A0509F" w:rsidRPr="00A0509F" w:rsidRDefault="00A0509F" w:rsidP="00662D96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Ну-ка, угадай-ка?</w:t>
      </w:r>
    </w:p>
    <w:p w:rsidR="00B91C0E" w:rsidRDefault="00A0509F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Ребенок (произносит звукоподражание):</w:t>
      </w:r>
    </w:p>
    <w:p w:rsidR="00A0509F" w:rsidRDefault="00A0509F" w:rsidP="00143964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- </w:t>
      </w:r>
      <w:proofErr w:type="spellStart"/>
      <w:r>
        <w:rPr>
          <w:i/>
          <w:color w:val="000000"/>
          <w:sz w:val="24"/>
          <w:szCs w:val="24"/>
        </w:rPr>
        <w:t>Ме-ме-ме-ме</w:t>
      </w:r>
      <w:proofErr w:type="spellEnd"/>
      <w:r>
        <w:rPr>
          <w:i/>
          <w:color w:val="000000"/>
          <w:sz w:val="24"/>
          <w:szCs w:val="24"/>
        </w:rPr>
        <w:t>!</w:t>
      </w:r>
    </w:p>
    <w:p w:rsidR="00A0509F" w:rsidRDefault="00A0509F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Педагог:</w:t>
      </w:r>
    </w:p>
    <w:p w:rsidR="00A0509F" w:rsidRDefault="00A0509F" w:rsidP="00143964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Жеребят своих зовет</w:t>
      </w:r>
    </w:p>
    <w:p w:rsidR="00A0509F" w:rsidRDefault="00A0509F" w:rsidP="00143964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Лошадь на лужайку.</w:t>
      </w:r>
    </w:p>
    <w:p w:rsidR="00A0509F" w:rsidRDefault="00A0509F" w:rsidP="00143964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Кто там голос подает?</w:t>
      </w:r>
    </w:p>
    <w:p w:rsidR="00A0509F" w:rsidRDefault="00A0509F" w:rsidP="00143964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Ну-ка, угадай-ка7</w:t>
      </w:r>
    </w:p>
    <w:p w:rsidR="00A0509F" w:rsidRDefault="00A0509F" w:rsidP="00A0509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Ребенок (произносит звукоподражание):</w:t>
      </w:r>
    </w:p>
    <w:p w:rsidR="00A0509F" w:rsidRDefault="00A0509F" w:rsidP="00143964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Иго-</w:t>
      </w:r>
      <w:proofErr w:type="spellStart"/>
      <w:r>
        <w:rPr>
          <w:i/>
          <w:color w:val="000000"/>
          <w:sz w:val="24"/>
          <w:szCs w:val="24"/>
        </w:rPr>
        <w:t>го</w:t>
      </w:r>
      <w:proofErr w:type="spellEnd"/>
      <w:r>
        <w:rPr>
          <w:i/>
          <w:color w:val="000000"/>
          <w:sz w:val="24"/>
          <w:szCs w:val="24"/>
        </w:rPr>
        <w:t>, иго-</w:t>
      </w:r>
      <w:proofErr w:type="spellStart"/>
      <w:r>
        <w:rPr>
          <w:i/>
          <w:color w:val="000000"/>
          <w:sz w:val="24"/>
          <w:szCs w:val="24"/>
        </w:rPr>
        <w:t>го</w:t>
      </w:r>
      <w:proofErr w:type="spellEnd"/>
      <w:r>
        <w:rPr>
          <w:i/>
          <w:color w:val="000000"/>
          <w:sz w:val="24"/>
          <w:szCs w:val="24"/>
        </w:rPr>
        <w:t>, иго-</w:t>
      </w:r>
      <w:proofErr w:type="spellStart"/>
      <w:r>
        <w:rPr>
          <w:i/>
          <w:color w:val="000000"/>
          <w:sz w:val="24"/>
          <w:szCs w:val="24"/>
        </w:rPr>
        <w:t>го</w:t>
      </w:r>
      <w:proofErr w:type="spellEnd"/>
      <w:r>
        <w:rPr>
          <w:i/>
          <w:color w:val="000000"/>
          <w:sz w:val="24"/>
          <w:szCs w:val="24"/>
        </w:rPr>
        <w:t>!</w:t>
      </w:r>
    </w:p>
    <w:p w:rsidR="00A0509F" w:rsidRDefault="00A0509F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 хвалит ребенка за правильные ответы и предлагает показать</w:t>
      </w:r>
      <w:r w:rsidR="006460B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как прыгает козленок или как скачет жеребенок. </w:t>
      </w:r>
      <w:r w:rsidR="006460BC">
        <w:rPr>
          <w:color w:val="000000"/>
          <w:sz w:val="24"/>
          <w:szCs w:val="24"/>
        </w:rPr>
        <w:t>Игру можно видоизменять, вставляя в стихотворение любые персонажи (в основу игры взято стихотворение Ю. Островского «Кто как кричит»).</w:t>
      </w:r>
    </w:p>
    <w:p w:rsidR="00FF4468" w:rsidRDefault="00FF4468" w:rsidP="00FF446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E5668F" w:rsidRDefault="00E5668F" w:rsidP="00FF446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E5668F" w:rsidRDefault="00E5668F" w:rsidP="00FF446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FF4468" w:rsidRDefault="0080647A" w:rsidP="00FF446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Хлопай-топай!</w:t>
      </w:r>
    </w:p>
    <w:p w:rsidR="00FF4468" w:rsidRDefault="00FF4468" w:rsidP="00FF44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Цель: </w:t>
      </w:r>
      <w:r>
        <w:rPr>
          <w:bCs/>
          <w:color w:val="000000"/>
          <w:sz w:val="24"/>
          <w:szCs w:val="24"/>
        </w:rPr>
        <w:t xml:space="preserve">создание условий для коммуникативной деятельности детей, направленной на </w:t>
      </w:r>
      <w:r>
        <w:rPr>
          <w:color w:val="000000"/>
          <w:sz w:val="24"/>
          <w:szCs w:val="24"/>
        </w:rPr>
        <w:t>развитие эмоционального общения ребенка со взрослым, налаживание контакта; о</w:t>
      </w:r>
      <w:r w:rsidR="0080647A">
        <w:rPr>
          <w:color w:val="000000"/>
          <w:sz w:val="24"/>
          <w:szCs w:val="24"/>
        </w:rPr>
        <w:t>бучение чередованию движений</w:t>
      </w:r>
      <w:r>
        <w:rPr>
          <w:color w:val="000000"/>
          <w:sz w:val="24"/>
          <w:szCs w:val="24"/>
        </w:rPr>
        <w:t xml:space="preserve"> в соответствии с речевой инструкцией. </w:t>
      </w:r>
    </w:p>
    <w:p w:rsidR="00FC15BD" w:rsidRDefault="00FF4468" w:rsidP="00FF446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Ход игры</w:t>
      </w:r>
      <w:r w:rsidR="0080647A">
        <w:rPr>
          <w:b/>
          <w:bCs/>
          <w:color w:val="000000"/>
          <w:sz w:val="24"/>
          <w:szCs w:val="24"/>
        </w:rPr>
        <w:t>:</w:t>
      </w:r>
    </w:p>
    <w:p w:rsidR="0080647A" w:rsidRDefault="0080647A" w:rsidP="00FF446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80647A">
        <w:rPr>
          <w:bCs/>
          <w:color w:val="000000"/>
          <w:sz w:val="24"/>
          <w:szCs w:val="24"/>
        </w:rPr>
        <w:lastRenderedPageBreak/>
        <w:t xml:space="preserve">Педагог предлагает </w:t>
      </w:r>
      <w:r>
        <w:rPr>
          <w:bCs/>
          <w:color w:val="000000"/>
          <w:sz w:val="24"/>
          <w:szCs w:val="24"/>
        </w:rPr>
        <w:t>малышу поиграть:</w:t>
      </w:r>
    </w:p>
    <w:p w:rsidR="0080647A" w:rsidRDefault="0080647A" w:rsidP="00FF446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- Мы похлопаем в ладоши</w:t>
      </w:r>
    </w:p>
    <w:p w:rsidR="0080647A" w:rsidRDefault="0080647A" w:rsidP="00FF446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Дружно, веселее</w:t>
      </w:r>
    </w:p>
    <w:p w:rsidR="0080647A" w:rsidRDefault="0080647A" w:rsidP="00FF446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Хлоп-хлоп-хлоп-хлоп!</w:t>
      </w:r>
    </w:p>
    <w:p w:rsidR="0080647A" w:rsidRDefault="0080647A" w:rsidP="00FF446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Застучали наши ножки</w:t>
      </w:r>
    </w:p>
    <w:p w:rsidR="0080647A" w:rsidRDefault="0080647A" w:rsidP="00FF446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Громче и быстрее</w:t>
      </w:r>
    </w:p>
    <w:p w:rsidR="0080647A" w:rsidRDefault="0080647A" w:rsidP="00FF446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Топ-топ-топ-топ!</w:t>
      </w:r>
    </w:p>
    <w:p w:rsidR="0080647A" w:rsidRDefault="0080647A" w:rsidP="00FF446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Покрутили кулачками,</w:t>
      </w:r>
    </w:p>
    <w:p w:rsidR="0080647A" w:rsidRDefault="0080647A" w:rsidP="00FF446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Ручки опустили.</w:t>
      </w:r>
    </w:p>
    <w:p w:rsidR="0080647A" w:rsidRDefault="0080647A" w:rsidP="00FF446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Покружились, покружились</w:t>
      </w:r>
    </w:p>
    <w:p w:rsidR="0080647A" w:rsidRDefault="0080647A" w:rsidP="00FF446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И остановились.</w:t>
      </w:r>
    </w:p>
    <w:p w:rsidR="0080647A" w:rsidRPr="0080647A" w:rsidRDefault="0080647A" w:rsidP="00FF446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Педагог, совместно с малышом, выполняет движения в соответствии с текстом. Игру можно проводить с группой малышей, как на игровой площадке, так и в помещении.</w:t>
      </w:r>
      <w:r w:rsidR="00570E13">
        <w:rPr>
          <w:bCs/>
          <w:color w:val="000000"/>
          <w:sz w:val="24"/>
          <w:szCs w:val="24"/>
        </w:rPr>
        <w:t xml:space="preserve"> Во время игры педагог обращает внимание детей на речевую инструкцию.</w:t>
      </w:r>
    </w:p>
    <w:p w:rsidR="00FF4468" w:rsidRDefault="00FF4468" w:rsidP="001439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C15BD" w:rsidRDefault="00583212" w:rsidP="00FC15BD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Солнечные</w:t>
      </w:r>
      <w:r w:rsidR="00FC15BD">
        <w:rPr>
          <w:b/>
          <w:bCs/>
          <w:color w:val="000000"/>
          <w:sz w:val="24"/>
          <w:szCs w:val="24"/>
        </w:rPr>
        <w:t xml:space="preserve"> зайчик</w:t>
      </w:r>
      <w:r>
        <w:rPr>
          <w:b/>
          <w:bCs/>
          <w:color w:val="000000"/>
          <w:sz w:val="24"/>
          <w:szCs w:val="24"/>
        </w:rPr>
        <w:t>и</w:t>
      </w:r>
    </w:p>
    <w:p w:rsidR="00FC15BD" w:rsidRDefault="00FC15BD" w:rsidP="00FC15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Цель: создание условий для коммуникативной деятельности, направленной на развитие эмоционального общения ребенка со взрослым, элементарных игровых действий, налаживание контакта.</w:t>
      </w:r>
    </w:p>
    <w:p w:rsidR="00FC15BD" w:rsidRDefault="00FC15BD" w:rsidP="00FC15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15BD">
        <w:rPr>
          <w:b/>
          <w:color w:val="000000"/>
          <w:sz w:val="24"/>
          <w:szCs w:val="24"/>
        </w:rPr>
        <w:t>Оборудование</w:t>
      </w:r>
      <w:r>
        <w:rPr>
          <w:color w:val="000000"/>
          <w:sz w:val="24"/>
          <w:szCs w:val="24"/>
        </w:rPr>
        <w:t xml:space="preserve">: маленькое зеркальце в оправе (без острых краев). </w:t>
      </w:r>
    </w:p>
    <w:p w:rsidR="00FC15BD" w:rsidRDefault="00FC15BD" w:rsidP="00FC15B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Ход игры: </w:t>
      </w:r>
      <w:r>
        <w:rPr>
          <w:color w:val="000000"/>
          <w:sz w:val="24"/>
          <w:szCs w:val="24"/>
        </w:rPr>
        <w:t xml:space="preserve">Зеркало следует подготовить заранее. Выбрав момент, когда солнце заглядывает в окно, педагог берет зеркало и ловит солнечный луч. При этом посредством комментария обращает внимание малыша на то, как солнечный «зайчик» прыгает по стене, по потолку, со стены на пол и т.д. </w:t>
      </w:r>
    </w:p>
    <w:p w:rsidR="00FC15BD" w:rsidRDefault="00FC15BD" w:rsidP="00FC15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</w:t>
      </w:r>
      <w:r w:rsidR="00583212">
        <w:rPr>
          <w:i/>
          <w:iCs/>
          <w:color w:val="000000"/>
          <w:sz w:val="24"/>
          <w:szCs w:val="24"/>
        </w:rPr>
        <w:t>Посмотри, солнышко прислало нам привет. Это</w:t>
      </w:r>
      <w:r>
        <w:rPr>
          <w:i/>
          <w:iCs/>
          <w:color w:val="000000"/>
          <w:sz w:val="24"/>
          <w:szCs w:val="24"/>
        </w:rPr>
        <w:t xml:space="preserve"> </w:t>
      </w:r>
      <w:r w:rsidR="00583212">
        <w:rPr>
          <w:i/>
          <w:iCs/>
          <w:color w:val="000000"/>
          <w:sz w:val="24"/>
          <w:szCs w:val="24"/>
        </w:rPr>
        <w:t>солнечный зайчик! Ему весело у нас!</w:t>
      </w:r>
    </w:p>
    <w:p w:rsidR="00FC15BD" w:rsidRDefault="00583212" w:rsidP="00FC15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 предлагает</w:t>
      </w:r>
      <w:r w:rsidR="00FC15BD">
        <w:rPr>
          <w:color w:val="000000"/>
          <w:sz w:val="24"/>
          <w:szCs w:val="24"/>
        </w:rPr>
        <w:t xml:space="preserve"> ребенку дотронуться до светового пятна</w:t>
      </w:r>
      <w:r>
        <w:rPr>
          <w:color w:val="000000"/>
          <w:sz w:val="24"/>
          <w:szCs w:val="24"/>
        </w:rPr>
        <w:t>. Затем говорит</w:t>
      </w:r>
      <w:r w:rsidR="00FC15BD">
        <w:rPr>
          <w:color w:val="000000"/>
          <w:sz w:val="24"/>
          <w:szCs w:val="24"/>
        </w:rPr>
        <w:t xml:space="preserve"> ребенку</w:t>
      </w:r>
      <w:r>
        <w:rPr>
          <w:color w:val="000000"/>
          <w:sz w:val="24"/>
          <w:szCs w:val="24"/>
        </w:rPr>
        <w:t>, что солнечный зайчик хочет поиграть с ним в догонялки и предлагает</w:t>
      </w:r>
      <w:r w:rsidR="00FC15BD">
        <w:rPr>
          <w:color w:val="000000"/>
          <w:sz w:val="24"/>
          <w:szCs w:val="24"/>
        </w:rPr>
        <w:t xml:space="preserve"> поймать солнечного зайчика.</w:t>
      </w:r>
    </w:p>
    <w:p w:rsidR="00583212" w:rsidRDefault="00FC15BD" w:rsidP="00FC15B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</w:t>
      </w:r>
      <w:r w:rsidR="00583212">
        <w:rPr>
          <w:i/>
          <w:color w:val="000000"/>
          <w:sz w:val="24"/>
          <w:szCs w:val="24"/>
        </w:rPr>
        <w:t xml:space="preserve"> Солнечные зайчики</w:t>
      </w:r>
    </w:p>
    <w:p w:rsidR="00583212" w:rsidRDefault="00583212" w:rsidP="00FC15B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</w:t>
      </w:r>
      <w:r w:rsidR="008120BC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Играют на стене</w:t>
      </w:r>
    </w:p>
    <w:p w:rsidR="00583212" w:rsidRDefault="00583212" w:rsidP="00FC15B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Помани их пальчиком,</w:t>
      </w:r>
    </w:p>
    <w:p w:rsidR="00583212" w:rsidRPr="00583212" w:rsidRDefault="00583212" w:rsidP="00FC15B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Пусть бегут к тебе!</w:t>
      </w:r>
    </w:p>
    <w:p w:rsidR="00FC15BD" w:rsidRDefault="00FC15BD" w:rsidP="00FC15B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Если ребе</w:t>
      </w:r>
      <w:r w:rsidR="00583212">
        <w:rPr>
          <w:color w:val="000000"/>
          <w:sz w:val="24"/>
          <w:szCs w:val="24"/>
        </w:rPr>
        <w:t>нку понравилась игра, можно пригласить в игру других малышей и поиграть коллективно. В последствие, когда ребенок освоит правила игры, педагог предлагает ребенку самому управлять «волшебным зеркальцем» и пускать по стене солнечных зайчиков.</w:t>
      </w:r>
    </w:p>
    <w:p w:rsidR="00FC15BD" w:rsidRDefault="00FC15BD" w:rsidP="00FC15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120BC" w:rsidRDefault="008120BC" w:rsidP="008120BC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Машина (для малышей</w:t>
      </w:r>
      <w:r w:rsidR="00F17052">
        <w:rPr>
          <w:b/>
          <w:bCs/>
          <w:color w:val="000000"/>
          <w:sz w:val="24"/>
          <w:szCs w:val="24"/>
        </w:rPr>
        <w:t xml:space="preserve"> от 2-ух до</w:t>
      </w:r>
      <w:r>
        <w:rPr>
          <w:b/>
          <w:bCs/>
          <w:color w:val="000000"/>
          <w:sz w:val="24"/>
          <w:szCs w:val="24"/>
        </w:rPr>
        <w:t xml:space="preserve"> 3-ех лет)</w:t>
      </w:r>
    </w:p>
    <w:p w:rsidR="008120BC" w:rsidRDefault="008120BC" w:rsidP="0081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Цель: создание условий для коммуникативной деятельности, направленной на развитие эмоционального общения ребенка со взрослым, элементарных игровых действий, налаживание контакта.</w:t>
      </w:r>
    </w:p>
    <w:p w:rsidR="008120BC" w:rsidRDefault="008120BC" w:rsidP="0081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C15BD">
        <w:rPr>
          <w:b/>
          <w:color w:val="000000"/>
          <w:sz w:val="24"/>
          <w:szCs w:val="24"/>
        </w:rPr>
        <w:t>Оборудование</w:t>
      </w:r>
      <w:r>
        <w:rPr>
          <w:color w:val="000000"/>
          <w:sz w:val="24"/>
          <w:szCs w:val="24"/>
        </w:rPr>
        <w:t xml:space="preserve">: игрушечная машина средних размеров, мягкий модуль или детские стульчики. </w:t>
      </w:r>
    </w:p>
    <w:p w:rsidR="00FC15BD" w:rsidRDefault="008120BC" w:rsidP="008120BC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Ход игры:</w:t>
      </w:r>
    </w:p>
    <w:p w:rsidR="008120BC" w:rsidRDefault="008120BC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Педагог катает по ковру машину, «бибикает», привлекая внимание малышей. Когда дети отреагируют на новую игрушку, педагог предлагает им рассмотреть машину:</w:t>
      </w:r>
    </w:p>
    <w:p w:rsidR="008120BC" w:rsidRDefault="008120BC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- Посмотрите, какая у меня машина! У нее есть руль, кабина, кузов и колеса. Она очень быстро мчится по дороге</w:t>
      </w:r>
      <w:r w:rsidR="00FA60E2">
        <w:rPr>
          <w:bCs/>
          <w:i/>
          <w:color w:val="000000"/>
          <w:sz w:val="24"/>
          <w:szCs w:val="24"/>
        </w:rPr>
        <w:t xml:space="preserve">. </w:t>
      </w:r>
    </w:p>
    <w:p w:rsidR="00FA60E2" w:rsidRDefault="00FA60E2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Педагог просит малышей показать, где у машины колеса, руль и т.п. затем интересуется, можно ли покататься на этой машине. Выслушивает ответы детей и говорит о том, что машину можно построить из мягких модулей или стульчиков. Педагог и малыши совместно строят машину, рассаживаются в ней.</w:t>
      </w:r>
    </w:p>
    <w:p w:rsidR="00FA60E2" w:rsidRDefault="00FA60E2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Педагог:</w:t>
      </w:r>
    </w:p>
    <w:p w:rsidR="00FA60E2" w:rsidRDefault="00FA60E2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- В машине, в машине</w:t>
      </w:r>
    </w:p>
    <w:p w:rsidR="000100CC" w:rsidRDefault="000100CC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Шофер сидит.</w:t>
      </w:r>
    </w:p>
    <w:p w:rsidR="000100CC" w:rsidRDefault="000100CC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Машина, машина</w:t>
      </w:r>
    </w:p>
    <w:p w:rsidR="000100CC" w:rsidRDefault="000100CC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Едет гудит</w:t>
      </w:r>
    </w:p>
    <w:p w:rsidR="000100CC" w:rsidRDefault="000100CC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Дети (произносят звукопроизношение):</w:t>
      </w:r>
    </w:p>
    <w:p w:rsidR="000100CC" w:rsidRDefault="000100CC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- Би-би-</w:t>
      </w:r>
      <w:proofErr w:type="spellStart"/>
      <w:r>
        <w:rPr>
          <w:bCs/>
          <w:i/>
          <w:color w:val="000000"/>
          <w:sz w:val="24"/>
          <w:szCs w:val="24"/>
        </w:rPr>
        <w:t>бип</w:t>
      </w:r>
      <w:proofErr w:type="spellEnd"/>
      <w:r>
        <w:rPr>
          <w:bCs/>
          <w:i/>
          <w:color w:val="000000"/>
          <w:sz w:val="24"/>
          <w:szCs w:val="24"/>
        </w:rPr>
        <w:t>, би-би-</w:t>
      </w:r>
      <w:proofErr w:type="spellStart"/>
      <w:r>
        <w:rPr>
          <w:bCs/>
          <w:i/>
          <w:color w:val="000000"/>
          <w:sz w:val="24"/>
          <w:szCs w:val="24"/>
        </w:rPr>
        <w:t>бип</w:t>
      </w:r>
      <w:proofErr w:type="spellEnd"/>
      <w:r>
        <w:rPr>
          <w:bCs/>
          <w:i/>
          <w:color w:val="000000"/>
          <w:sz w:val="24"/>
          <w:szCs w:val="24"/>
        </w:rPr>
        <w:t>!</w:t>
      </w:r>
    </w:p>
    <w:p w:rsidR="000100CC" w:rsidRDefault="000100CC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Педагог:</w:t>
      </w:r>
    </w:p>
    <w:p w:rsidR="000100CC" w:rsidRDefault="000100CC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- В машине, в машине</w:t>
      </w:r>
    </w:p>
    <w:p w:rsidR="000100CC" w:rsidRDefault="000100CC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Ребяток полно.</w:t>
      </w:r>
    </w:p>
    <w:p w:rsidR="000100CC" w:rsidRDefault="000100CC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Поехали детки – </w:t>
      </w:r>
    </w:p>
    <w:p w:rsidR="00FA60E2" w:rsidRPr="00FA60E2" w:rsidRDefault="000100CC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Глядят в окно</w:t>
      </w:r>
      <w:r w:rsidR="00FA60E2">
        <w:rPr>
          <w:bCs/>
          <w:i/>
          <w:color w:val="000000"/>
          <w:sz w:val="24"/>
          <w:szCs w:val="24"/>
        </w:rPr>
        <w:t xml:space="preserve"> </w:t>
      </w:r>
    </w:p>
    <w:p w:rsidR="00495991" w:rsidRDefault="00495991" w:rsidP="0049599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Дети (произносят звукопроизношение):</w:t>
      </w:r>
    </w:p>
    <w:p w:rsidR="00495991" w:rsidRDefault="00495991" w:rsidP="00495991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- Би-би-</w:t>
      </w:r>
      <w:proofErr w:type="spellStart"/>
      <w:r>
        <w:rPr>
          <w:bCs/>
          <w:i/>
          <w:color w:val="000000"/>
          <w:sz w:val="24"/>
          <w:szCs w:val="24"/>
        </w:rPr>
        <w:t>бип</w:t>
      </w:r>
      <w:proofErr w:type="spellEnd"/>
      <w:r>
        <w:rPr>
          <w:bCs/>
          <w:i/>
          <w:color w:val="000000"/>
          <w:sz w:val="24"/>
          <w:szCs w:val="24"/>
        </w:rPr>
        <w:t>, би-би-</w:t>
      </w:r>
      <w:proofErr w:type="spellStart"/>
      <w:r>
        <w:rPr>
          <w:bCs/>
          <w:i/>
          <w:color w:val="000000"/>
          <w:sz w:val="24"/>
          <w:szCs w:val="24"/>
        </w:rPr>
        <w:t>бип</w:t>
      </w:r>
      <w:proofErr w:type="spellEnd"/>
      <w:r>
        <w:rPr>
          <w:bCs/>
          <w:i/>
          <w:color w:val="000000"/>
          <w:sz w:val="24"/>
          <w:szCs w:val="24"/>
        </w:rPr>
        <w:t>!</w:t>
      </w:r>
    </w:p>
    <w:p w:rsidR="00495991" w:rsidRDefault="00495991" w:rsidP="0049599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Педагог:</w:t>
      </w:r>
    </w:p>
    <w:p w:rsidR="00FA60E2" w:rsidRDefault="00495991" w:rsidP="008120BC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Вот поле, вот речка,</w:t>
      </w:r>
    </w:p>
    <w:p w:rsidR="00495991" w:rsidRDefault="00495991" w:rsidP="008120BC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Вот лес густой.</w:t>
      </w:r>
    </w:p>
    <w:p w:rsidR="00495991" w:rsidRDefault="00495991" w:rsidP="008120BC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Приехали дети!</w:t>
      </w:r>
    </w:p>
    <w:p w:rsidR="00495991" w:rsidRDefault="00495991" w:rsidP="008120BC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Машина, стой!</w:t>
      </w:r>
    </w:p>
    <w:p w:rsidR="00DA42BF" w:rsidRDefault="00DA42BF" w:rsidP="0081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 предлагает детям выйти из машины и погулять по полянке. Игра может быть с развитием сюжета (на поляне встретили зайку – попрыгали как зайки, лягушку – поскакали как лягушка и т.п.). Педагогу не следует забывать, что играть с малышами нужно до первого признака потери интереса с их стороны или первых признаков усталости.</w:t>
      </w:r>
    </w:p>
    <w:p w:rsidR="00AC59E8" w:rsidRDefault="00AC59E8" w:rsidP="0081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C59E8" w:rsidRDefault="00AC59E8" w:rsidP="00AC59E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Попляши!</w:t>
      </w:r>
    </w:p>
    <w:p w:rsidR="00AC59E8" w:rsidRDefault="00AC59E8" w:rsidP="00AC59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Цель: </w:t>
      </w:r>
      <w:r>
        <w:rPr>
          <w:bCs/>
          <w:color w:val="000000"/>
          <w:sz w:val="24"/>
          <w:szCs w:val="24"/>
        </w:rPr>
        <w:t xml:space="preserve">создание условий для коммуникативной деятельности детей, направленной на </w:t>
      </w:r>
      <w:r>
        <w:rPr>
          <w:color w:val="000000"/>
          <w:sz w:val="24"/>
          <w:szCs w:val="24"/>
        </w:rPr>
        <w:t xml:space="preserve">развитие эмоционального общения ребенка со взрослым, налаживание контакта; обучение чередованию движений в соответствии с речевой инструкцией. </w:t>
      </w:r>
    </w:p>
    <w:p w:rsidR="00AC59E8" w:rsidRDefault="00AC59E8" w:rsidP="00AC59E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Ход игры:</w:t>
      </w:r>
    </w:p>
    <w:p w:rsidR="00AC59E8" w:rsidRDefault="00AC59E8" w:rsidP="00AC59E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AC59E8">
        <w:rPr>
          <w:bCs/>
          <w:color w:val="000000"/>
          <w:sz w:val="24"/>
          <w:szCs w:val="24"/>
        </w:rPr>
        <w:t xml:space="preserve">Педагог </w:t>
      </w:r>
      <w:r>
        <w:rPr>
          <w:bCs/>
          <w:color w:val="000000"/>
          <w:sz w:val="24"/>
          <w:szCs w:val="24"/>
        </w:rPr>
        <w:t>привлекает внимание малыша звоном бубна:</w:t>
      </w:r>
    </w:p>
    <w:p w:rsidR="00AC59E8" w:rsidRDefault="00AC59E8" w:rsidP="00AC59E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-  Дзинь-дзинь! Бубен поет,</w:t>
      </w:r>
    </w:p>
    <w:p w:rsidR="00AC59E8" w:rsidRDefault="00AC59E8" w:rsidP="00AC59E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Малышей играть зовет!</w:t>
      </w:r>
    </w:p>
    <w:p w:rsidR="00AC59E8" w:rsidRDefault="00AC59E8" w:rsidP="00AC59E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Когда внимание детей привлечено, педагог предлагает им показать свои ножки. Дети выполняют задание, а педагог хвалит их: какие хорошие ножки. Затем спрашивает у детей умеют ли их ножки плясать. Педагог зовет де</w:t>
      </w:r>
      <w:r w:rsidR="006C31E6">
        <w:rPr>
          <w:bCs/>
          <w:color w:val="000000"/>
          <w:sz w:val="24"/>
          <w:szCs w:val="24"/>
        </w:rPr>
        <w:t>тей в игру, предлагая поплясать:</w:t>
      </w:r>
    </w:p>
    <w:p w:rsidR="00AC59E8" w:rsidRDefault="00AC59E8" w:rsidP="00AC59E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- Попляши!</w:t>
      </w:r>
    </w:p>
    <w:p w:rsidR="00AC59E8" w:rsidRDefault="00AC59E8" w:rsidP="00AC59E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Попляши!</w:t>
      </w:r>
    </w:p>
    <w:p w:rsidR="00AC59E8" w:rsidRDefault="00AC59E8" w:rsidP="00AC59E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Твои ножки хороши –</w:t>
      </w:r>
    </w:p>
    <w:p w:rsidR="00AC59E8" w:rsidRDefault="00AC59E8" w:rsidP="00AC59E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Вот так, вот сяк,</w:t>
      </w:r>
    </w:p>
    <w:p w:rsidR="00AC59E8" w:rsidRDefault="00AC59E8" w:rsidP="00AC59E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И вот эдак и вот так!</w:t>
      </w:r>
    </w:p>
    <w:p w:rsidR="00AC59E8" w:rsidRDefault="00AC59E8" w:rsidP="00AC59E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Вот как ножки хороши – </w:t>
      </w:r>
    </w:p>
    <w:p w:rsidR="00AC59E8" w:rsidRDefault="00AC59E8" w:rsidP="00AC59E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Попляши!</w:t>
      </w:r>
    </w:p>
    <w:p w:rsidR="00AC59E8" w:rsidRPr="00AC59E8" w:rsidRDefault="00AC59E8" w:rsidP="00AC59E8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Попляши!</w:t>
      </w:r>
    </w:p>
    <w:p w:rsidR="00AC59E8" w:rsidRDefault="006C31E6" w:rsidP="0081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Педагог отбивает ритм бубном и совместно с детьми под слова </w:t>
      </w:r>
      <w:proofErr w:type="spellStart"/>
      <w:r>
        <w:rPr>
          <w:color w:val="000000"/>
          <w:sz w:val="24"/>
          <w:szCs w:val="24"/>
        </w:rPr>
        <w:t>потешки</w:t>
      </w:r>
      <w:proofErr w:type="spellEnd"/>
      <w:r>
        <w:rPr>
          <w:color w:val="000000"/>
          <w:sz w:val="24"/>
          <w:szCs w:val="24"/>
        </w:rPr>
        <w:t xml:space="preserve"> выполняет движения</w:t>
      </w:r>
      <w:proofErr w:type="gramStart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когда игра будет разучена, малыши могут выполнять движения самостоятельно.</w:t>
      </w:r>
    </w:p>
    <w:p w:rsidR="00524D4D" w:rsidRDefault="00524D4D" w:rsidP="008120B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24D4D" w:rsidRDefault="00524D4D" w:rsidP="00524D4D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Солнышко!</w:t>
      </w:r>
    </w:p>
    <w:p w:rsidR="00524D4D" w:rsidRDefault="00524D4D" w:rsidP="00524D4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Цель: </w:t>
      </w:r>
      <w:r>
        <w:rPr>
          <w:bCs/>
          <w:color w:val="000000"/>
          <w:sz w:val="24"/>
          <w:szCs w:val="24"/>
        </w:rPr>
        <w:t xml:space="preserve">создание условий для коммуникативной деятельности детей, направленной на </w:t>
      </w:r>
      <w:r>
        <w:rPr>
          <w:color w:val="000000"/>
          <w:sz w:val="24"/>
          <w:szCs w:val="24"/>
        </w:rPr>
        <w:t xml:space="preserve">развитие эмоционального общения ребенка со взрослым, налаживание контакта; обучение чередованию движений в соответствии с речевой инструкцией. </w:t>
      </w:r>
    </w:p>
    <w:p w:rsidR="00524D4D" w:rsidRDefault="00524D4D" w:rsidP="00524D4D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Ход игры:</w:t>
      </w:r>
    </w:p>
    <w:p w:rsidR="00524D4D" w:rsidRDefault="00524D4D" w:rsidP="00524D4D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524D4D">
        <w:rPr>
          <w:bCs/>
          <w:color w:val="000000"/>
          <w:sz w:val="24"/>
          <w:szCs w:val="24"/>
        </w:rPr>
        <w:t>Педагог привлекает внимание детей</w:t>
      </w:r>
      <w:r>
        <w:rPr>
          <w:bCs/>
          <w:color w:val="000000"/>
          <w:sz w:val="24"/>
          <w:szCs w:val="24"/>
        </w:rPr>
        <w:t xml:space="preserve"> звоном колокольчика:</w:t>
      </w:r>
    </w:p>
    <w:p w:rsidR="00524D4D" w:rsidRDefault="00524D4D" w:rsidP="00524D4D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lastRenderedPageBreak/>
        <w:t>Дзинь-ля-ля! Дзинь-ля-ля!</w:t>
      </w:r>
    </w:p>
    <w:p w:rsidR="00524D4D" w:rsidRDefault="00524D4D" w:rsidP="00524D4D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Колокольчик нам поет</w:t>
      </w:r>
    </w:p>
    <w:p w:rsidR="00524D4D" w:rsidRPr="00524D4D" w:rsidRDefault="00524D4D" w:rsidP="00524D4D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Поиграть ребят зовет!</w:t>
      </w:r>
    </w:p>
    <w:p w:rsidR="00524D4D" w:rsidRDefault="00524D4D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Когда внимание детей привлечено, педагог показывает детям игрушку Солнышко (кукла би-ба-</w:t>
      </w:r>
      <w:proofErr w:type="spellStart"/>
      <w:r>
        <w:rPr>
          <w:bCs/>
          <w:color w:val="000000"/>
          <w:sz w:val="24"/>
          <w:szCs w:val="24"/>
        </w:rPr>
        <w:t>бо</w:t>
      </w:r>
      <w:proofErr w:type="spellEnd"/>
      <w:r>
        <w:rPr>
          <w:bCs/>
          <w:color w:val="000000"/>
          <w:sz w:val="24"/>
          <w:szCs w:val="24"/>
        </w:rPr>
        <w:t>) и говорит, что солнышко пригласило ребят в гости. Педагог зовет детей в игру, предлагая отправиться в путь:</w:t>
      </w:r>
    </w:p>
    <w:p w:rsidR="00524D4D" w:rsidRDefault="00524D4D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- В гости к солнышку </w:t>
      </w:r>
      <w:proofErr w:type="gramStart"/>
      <w:r>
        <w:rPr>
          <w:bCs/>
          <w:i/>
          <w:color w:val="000000"/>
          <w:sz w:val="24"/>
          <w:szCs w:val="24"/>
        </w:rPr>
        <w:t xml:space="preserve">идем,   </w:t>
      </w:r>
      <w:proofErr w:type="gramEnd"/>
      <w:r>
        <w:rPr>
          <w:bCs/>
          <w:i/>
          <w:color w:val="000000"/>
          <w:sz w:val="24"/>
          <w:szCs w:val="24"/>
        </w:rPr>
        <w:t xml:space="preserve">                          </w:t>
      </w:r>
      <w:r w:rsidR="0055575B">
        <w:rPr>
          <w:bCs/>
          <w:color w:val="000000"/>
          <w:sz w:val="24"/>
          <w:szCs w:val="24"/>
        </w:rPr>
        <w:t>(ходьба с высоким подниманием колен)</w:t>
      </w:r>
    </w:p>
    <w:p w:rsidR="0055575B" w:rsidRDefault="0055575B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</w:t>
      </w:r>
      <w:r>
        <w:rPr>
          <w:bCs/>
          <w:i/>
          <w:color w:val="000000"/>
          <w:sz w:val="24"/>
          <w:szCs w:val="24"/>
        </w:rPr>
        <w:t>Весело шагаем,</w:t>
      </w:r>
    </w:p>
    <w:p w:rsidR="0055575B" w:rsidRDefault="0055575B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Высоко, высоко ноги поднимаем!</w:t>
      </w:r>
    </w:p>
    <w:p w:rsidR="0055575B" w:rsidRDefault="0055575B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Нам в ладошки </w:t>
      </w:r>
      <w:proofErr w:type="gramStart"/>
      <w:r>
        <w:rPr>
          <w:bCs/>
          <w:i/>
          <w:color w:val="000000"/>
          <w:sz w:val="24"/>
          <w:szCs w:val="24"/>
        </w:rPr>
        <w:t xml:space="preserve">посвети,   </w:t>
      </w:r>
      <w:proofErr w:type="gramEnd"/>
      <w:r>
        <w:rPr>
          <w:bCs/>
          <w:i/>
          <w:color w:val="000000"/>
          <w:sz w:val="24"/>
          <w:szCs w:val="24"/>
        </w:rPr>
        <w:t xml:space="preserve">                              </w:t>
      </w:r>
      <w:r w:rsidRPr="0055575B">
        <w:rPr>
          <w:bCs/>
          <w:color w:val="000000"/>
          <w:sz w:val="24"/>
          <w:szCs w:val="24"/>
        </w:rPr>
        <w:t>(поднимают руки вверх, тянутся на носочках)</w:t>
      </w:r>
    </w:p>
    <w:p w:rsidR="0055575B" w:rsidRDefault="0055575B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>
        <w:rPr>
          <w:bCs/>
          <w:i/>
          <w:color w:val="000000"/>
          <w:sz w:val="24"/>
          <w:szCs w:val="24"/>
        </w:rPr>
        <w:t>Солнышко скорее!</w:t>
      </w:r>
    </w:p>
    <w:p w:rsidR="0055575B" w:rsidRDefault="0055575B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Мы ладошки </w:t>
      </w:r>
      <w:proofErr w:type="gramStart"/>
      <w:r>
        <w:rPr>
          <w:bCs/>
          <w:i/>
          <w:color w:val="000000"/>
          <w:sz w:val="24"/>
          <w:szCs w:val="24"/>
        </w:rPr>
        <w:t xml:space="preserve">согреваем,   </w:t>
      </w:r>
      <w:proofErr w:type="gramEnd"/>
      <w:r>
        <w:rPr>
          <w:bCs/>
          <w:i/>
          <w:color w:val="000000"/>
          <w:sz w:val="24"/>
          <w:szCs w:val="24"/>
        </w:rPr>
        <w:t xml:space="preserve">                               </w:t>
      </w:r>
      <w:r>
        <w:rPr>
          <w:bCs/>
          <w:color w:val="000000"/>
          <w:sz w:val="24"/>
          <w:szCs w:val="24"/>
        </w:rPr>
        <w:t>(хлопают в ладоши)</w:t>
      </w:r>
    </w:p>
    <w:p w:rsidR="0055575B" w:rsidRDefault="0055575B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Стало нам теплее!</w:t>
      </w:r>
    </w:p>
    <w:p w:rsidR="0055575B" w:rsidRDefault="0055575B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Педагог предлагает детям протянуть солнышку свои ладошки и прикасается куклой к ним. Когда все детки получили «свою порцию солнечного тепла», педагог спрашивает о том, теплое ли солнышко, предлагает сказать солнышку спасибо за игру.</w:t>
      </w:r>
    </w:p>
    <w:p w:rsidR="007F30AB" w:rsidRDefault="007F30AB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7F30AB" w:rsidRDefault="007F30AB" w:rsidP="007F30AB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Кошкины повадки</w:t>
      </w:r>
      <w:r w:rsidR="00861CB5">
        <w:rPr>
          <w:b/>
          <w:bCs/>
          <w:color w:val="000000"/>
          <w:sz w:val="24"/>
          <w:szCs w:val="24"/>
        </w:rPr>
        <w:t xml:space="preserve"> (для малышей 2-3 лет)</w:t>
      </w:r>
    </w:p>
    <w:p w:rsidR="007F30AB" w:rsidRDefault="007F30AB" w:rsidP="007F30A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Цель: </w:t>
      </w:r>
      <w:r>
        <w:rPr>
          <w:bCs/>
          <w:color w:val="000000"/>
          <w:sz w:val="24"/>
          <w:szCs w:val="24"/>
        </w:rPr>
        <w:t xml:space="preserve">создание условий для коммуникативной деятельности детей, направленной на </w:t>
      </w:r>
      <w:r>
        <w:rPr>
          <w:color w:val="000000"/>
          <w:sz w:val="24"/>
          <w:szCs w:val="24"/>
        </w:rPr>
        <w:t xml:space="preserve">развитие эмоционального общения ребенка со взрослым, налаживание контакта; обучение чередованию движений в соответствии с речевой инструкцией. </w:t>
      </w:r>
    </w:p>
    <w:p w:rsidR="007F30AB" w:rsidRDefault="007F30AB" w:rsidP="007F30A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Ход игры: </w:t>
      </w:r>
      <w:r>
        <w:rPr>
          <w:color w:val="000000"/>
          <w:sz w:val="24"/>
          <w:szCs w:val="24"/>
        </w:rPr>
        <w:t>Педагог надевает на руку перчаточную куклу котенка и привлекает внимание ребенка:</w:t>
      </w:r>
    </w:p>
    <w:p w:rsidR="007F30AB" w:rsidRDefault="007F30AB" w:rsidP="007F30A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- </w:t>
      </w:r>
      <w:proofErr w:type="spellStart"/>
      <w:r>
        <w:rPr>
          <w:i/>
          <w:color w:val="000000"/>
          <w:sz w:val="24"/>
          <w:szCs w:val="24"/>
        </w:rPr>
        <w:t>Мур-мур-мур</w:t>
      </w:r>
      <w:proofErr w:type="spellEnd"/>
      <w:r>
        <w:rPr>
          <w:i/>
          <w:color w:val="000000"/>
          <w:sz w:val="24"/>
          <w:szCs w:val="24"/>
        </w:rPr>
        <w:t xml:space="preserve">! Я котенок </w:t>
      </w:r>
      <w:proofErr w:type="spellStart"/>
      <w:r>
        <w:rPr>
          <w:i/>
          <w:color w:val="000000"/>
          <w:sz w:val="24"/>
          <w:szCs w:val="24"/>
        </w:rPr>
        <w:t>Ням</w:t>
      </w:r>
      <w:proofErr w:type="spellEnd"/>
      <w:r>
        <w:rPr>
          <w:i/>
          <w:color w:val="000000"/>
          <w:sz w:val="24"/>
          <w:szCs w:val="24"/>
        </w:rPr>
        <w:t>, пришел сегодня в гости к вам!</w:t>
      </w:r>
    </w:p>
    <w:p w:rsidR="007F30AB" w:rsidRPr="00881DD6" w:rsidRDefault="007F30AB" w:rsidP="007F30A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Педагог предлагает поздороваться с котенком, сказать ему: «Привет! Привет!». Затем читает стихотворение. Произнося первые две строчки стихотворения, приглашает малышей изобразить кошечку. </w:t>
      </w:r>
    </w:p>
    <w:p w:rsidR="007F30AB" w:rsidRDefault="007F30AB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- Вам покажем мы немножко</w:t>
      </w:r>
    </w:p>
    <w:p w:rsidR="007F30AB" w:rsidRDefault="007F30AB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Как ступает мягко кошка.</w:t>
      </w:r>
    </w:p>
    <w:p w:rsidR="007F30AB" w:rsidRDefault="00B101E1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Еле слышно:</w:t>
      </w:r>
      <w:r w:rsidR="007F30AB">
        <w:rPr>
          <w:bCs/>
          <w:i/>
          <w:color w:val="000000"/>
          <w:sz w:val="24"/>
          <w:szCs w:val="24"/>
        </w:rPr>
        <w:t xml:space="preserve"> топ-топ-топ</w:t>
      </w:r>
    </w:p>
    <w:p w:rsidR="007F30AB" w:rsidRDefault="007F30AB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Хвостик книзу: оп-оп-оп!     </w:t>
      </w:r>
      <w:r>
        <w:rPr>
          <w:bCs/>
          <w:color w:val="000000"/>
          <w:sz w:val="24"/>
          <w:szCs w:val="24"/>
        </w:rPr>
        <w:t xml:space="preserve">(малыши идут за педагогом на цыпочках, имитируя движения      </w:t>
      </w:r>
    </w:p>
    <w:p w:rsidR="007F30AB" w:rsidRDefault="007F30AB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кошки)</w:t>
      </w:r>
    </w:p>
    <w:p w:rsidR="007F30AB" w:rsidRDefault="007F30AB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Но, подняв свой хвост пушистый,</w:t>
      </w:r>
    </w:p>
    <w:p w:rsidR="007F30AB" w:rsidRDefault="007F30AB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Кошка может быть и быстрой</w:t>
      </w:r>
    </w:p>
    <w:p w:rsidR="007F30AB" w:rsidRDefault="007F30AB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Ввысь бросается отважно!</w:t>
      </w:r>
    </w:p>
    <w:p w:rsidR="007F30AB" w:rsidRDefault="007F30AB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Скок да скок, еще подскок!   </w:t>
      </w:r>
      <w:r>
        <w:rPr>
          <w:bCs/>
          <w:color w:val="000000"/>
          <w:sz w:val="24"/>
          <w:szCs w:val="24"/>
        </w:rPr>
        <w:t>(прыжки на месте, как можно выше)</w:t>
      </w:r>
    </w:p>
    <w:p w:rsidR="007F30AB" w:rsidRDefault="007F30AB" w:rsidP="008120BC">
      <w:pPr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>
        <w:rPr>
          <w:bCs/>
          <w:i/>
          <w:color w:val="000000"/>
          <w:sz w:val="24"/>
          <w:szCs w:val="24"/>
        </w:rPr>
        <w:t>А потом мяукнет «Мяу!»</w:t>
      </w:r>
    </w:p>
    <w:p w:rsidR="007F30AB" w:rsidRDefault="007F30AB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Я в свой домик убегаю!          </w:t>
      </w:r>
      <w:r>
        <w:rPr>
          <w:bCs/>
          <w:color w:val="000000"/>
          <w:sz w:val="24"/>
          <w:szCs w:val="24"/>
        </w:rPr>
        <w:t>(дети мяукают и бегут на свои места)</w:t>
      </w:r>
    </w:p>
    <w:p w:rsidR="00861CB5" w:rsidRDefault="00861CB5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Педагог хвалит малышей, говорит о том, что кошечки получились у всех разные. Котенку </w:t>
      </w:r>
      <w:proofErr w:type="spellStart"/>
      <w:r>
        <w:rPr>
          <w:bCs/>
          <w:color w:val="000000"/>
          <w:sz w:val="24"/>
          <w:szCs w:val="24"/>
        </w:rPr>
        <w:t>Няму</w:t>
      </w:r>
      <w:proofErr w:type="spellEnd"/>
      <w:r>
        <w:rPr>
          <w:bCs/>
          <w:color w:val="000000"/>
          <w:sz w:val="24"/>
          <w:szCs w:val="24"/>
        </w:rPr>
        <w:t xml:space="preserve"> понравилось играть с малышами, и он еще придет к ним в гости.</w:t>
      </w:r>
    </w:p>
    <w:p w:rsidR="00B101E1" w:rsidRDefault="00B101E1" w:rsidP="008120B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B101E1" w:rsidRDefault="00B101E1" w:rsidP="00B101E1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Покатаемся - наиграемся (для малышей 2-3 лет)</w:t>
      </w:r>
    </w:p>
    <w:p w:rsidR="00B101E1" w:rsidRDefault="00B101E1" w:rsidP="00B101E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Цель: </w:t>
      </w:r>
      <w:r>
        <w:rPr>
          <w:bCs/>
          <w:color w:val="000000"/>
          <w:sz w:val="24"/>
          <w:szCs w:val="24"/>
        </w:rPr>
        <w:t xml:space="preserve">создание условий для коммуникативной деятельности детей, направленной на </w:t>
      </w:r>
      <w:r>
        <w:rPr>
          <w:color w:val="000000"/>
          <w:sz w:val="24"/>
          <w:szCs w:val="24"/>
        </w:rPr>
        <w:t xml:space="preserve">развитие эмоционального общения ребенка со взрослым, налаживание контакта; обучение чередованию движений в соответствии с речевой инструкцией. </w:t>
      </w:r>
    </w:p>
    <w:p w:rsidR="00DC0812" w:rsidRDefault="00B101E1" w:rsidP="00B101E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Ход игры: </w:t>
      </w:r>
      <w:r>
        <w:rPr>
          <w:bCs/>
          <w:color w:val="000000"/>
          <w:sz w:val="24"/>
          <w:szCs w:val="24"/>
        </w:rPr>
        <w:t>Педагог предлагает детям познакомится с лошадкой Люсей. Дети совместно с педагогом рассматриваю</w:t>
      </w:r>
      <w:r w:rsidR="00DC0812">
        <w:rPr>
          <w:bCs/>
          <w:color w:val="000000"/>
          <w:sz w:val="24"/>
          <w:szCs w:val="24"/>
        </w:rPr>
        <w:t>т игрушку: хвостик, грива, ушки и т.д. Люся приглашает деток на прогулку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0812" w:rsidTr="00DC0812">
        <w:tc>
          <w:tcPr>
            <w:tcW w:w="4672" w:type="dxa"/>
          </w:tcPr>
          <w:p w:rsidR="00DC0812" w:rsidRDefault="00DC0812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лошадку дети сели,</w:t>
            </w:r>
          </w:p>
          <w:p w:rsidR="00DC0812" w:rsidRDefault="00DC0812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Прокатиться захотели.</w:t>
            </w:r>
          </w:p>
          <w:p w:rsidR="00DC0812" w:rsidRDefault="00DC0812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Но, лошадка – серый бок,</w:t>
            </w:r>
          </w:p>
          <w:p w:rsidR="00DC0812" w:rsidRDefault="00DC0812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Цок-цок-цок, цок-цок-цок!</w:t>
            </w:r>
          </w:p>
        </w:tc>
        <w:tc>
          <w:tcPr>
            <w:tcW w:w="4673" w:type="dxa"/>
          </w:tcPr>
          <w:p w:rsidR="00DC0812" w:rsidRDefault="00DC0812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Дети «едут» на лошадке, цокают язычком</w:t>
            </w:r>
          </w:p>
        </w:tc>
      </w:tr>
      <w:tr w:rsidR="00DC0812" w:rsidTr="00DC0812">
        <w:tc>
          <w:tcPr>
            <w:tcW w:w="4672" w:type="dxa"/>
          </w:tcPr>
          <w:p w:rsidR="00DC0812" w:rsidRDefault="00DC0812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В лодку дети дружно сели,</w:t>
            </w:r>
          </w:p>
          <w:p w:rsidR="00DC0812" w:rsidRDefault="00DC0812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Прокатиться захотели.</w:t>
            </w:r>
          </w:p>
          <w:p w:rsidR="00DC0812" w:rsidRDefault="00DC0812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Дружно веслами гребем,</w:t>
            </w:r>
          </w:p>
          <w:p w:rsidR="005D1E17" w:rsidRDefault="005D1E17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Шлеп-шлеп-шлеп,</w:t>
            </w:r>
          </w:p>
          <w:p w:rsidR="00DC0812" w:rsidRDefault="00DC0812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 совсем не устаем!</w:t>
            </w:r>
          </w:p>
        </w:tc>
        <w:tc>
          <w:tcPr>
            <w:tcW w:w="4673" w:type="dxa"/>
          </w:tcPr>
          <w:p w:rsidR="00DC0812" w:rsidRDefault="00DC0812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</w:t>
            </w:r>
            <w:r w:rsidR="005D1E17">
              <w:rPr>
                <w:bCs/>
                <w:color w:val="000000"/>
                <w:sz w:val="24"/>
                <w:szCs w:val="24"/>
              </w:rPr>
              <w:t>ет</w:t>
            </w:r>
            <w:r>
              <w:rPr>
                <w:bCs/>
                <w:color w:val="000000"/>
                <w:sz w:val="24"/>
                <w:szCs w:val="24"/>
              </w:rPr>
              <w:t>и, сидя в «лодках» на полу, «гребут веслами»</w:t>
            </w:r>
          </w:p>
        </w:tc>
      </w:tr>
      <w:tr w:rsidR="00DC0812" w:rsidTr="00DC0812">
        <w:tc>
          <w:tcPr>
            <w:tcW w:w="4672" w:type="dxa"/>
          </w:tcPr>
          <w:p w:rsidR="00DC0812" w:rsidRDefault="00DC0812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 в машину дети сели,</w:t>
            </w:r>
          </w:p>
          <w:p w:rsidR="00DC0812" w:rsidRDefault="00DC0812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Прокатиться захотели.</w:t>
            </w:r>
          </w:p>
          <w:p w:rsidR="00DC0812" w:rsidRDefault="00DC0812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Би-би-би, би-би-би,</w:t>
            </w:r>
          </w:p>
          <w:p w:rsidR="00DC0812" w:rsidRDefault="00DC0812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Веселее нас вези!</w:t>
            </w:r>
          </w:p>
        </w:tc>
        <w:tc>
          <w:tcPr>
            <w:tcW w:w="4673" w:type="dxa"/>
          </w:tcPr>
          <w:p w:rsidR="00DC0812" w:rsidRDefault="00DC0812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Дети едут на «машинках» с воображаемым рулем</w:t>
            </w:r>
          </w:p>
        </w:tc>
      </w:tr>
      <w:tr w:rsidR="00DC0812" w:rsidTr="00DC0812">
        <w:tc>
          <w:tcPr>
            <w:tcW w:w="4672" w:type="dxa"/>
          </w:tcPr>
          <w:p w:rsidR="00DC0812" w:rsidRDefault="005D1E17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самолеты дети сели,</w:t>
            </w:r>
          </w:p>
          <w:p w:rsidR="005D1E17" w:rsidRDefault="005D1E17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Прокатиться захотели.</w:t>
            </w:r>
          </w:p>
          <w:p w:rsidR="005D1E17" w:rsidRDefault="005D1E17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У-у-у, у-у-у,</w:t>
            </w:r>
          </w:p>
          <w:p w:rsidR="005D1E17" w:rsidRDefault="005D1E17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Выше крыши я лечу!</w:t>
            </w:r>
          </w:p>
        </w:tc>
        <w:tc>
          <w:tcPr>
            <w:tcW w:w="4673" w:type="dxa"/>
          </w:tcPr>
          <w:p w:rsidR="00DC0812" w:rsidRDefault="005D1E17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Дети летают, расставив в стороны руки, «крылья самолета»</w:t>
            </w:r>
          </w:p>
        </w:tc>
      </w:tr>
      <w:tr w:rsidR="00DC0812" w:rsidTr="00DC0812">
        <w:tc>
          <w:tcPr>
            <w:tcW w:w="4672" w:type="dxa"/>
          </w:tcPr>
          <w:p w:rsidR="00DC0812" w:rsidRDefault="005D1E17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Дружно в поезд дети сели, прокатиться захотели.</w:t>
            </w:r>
          </w:p>
          <w:p w:rsidR="005D1E17" w:rsidRDefault="005D1E17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Чу-чу-чу, чу-чу-чу,</w:t>
            </w:r>
          </w:p>
          <w:p w:rsidR="005D1E17" w:rsidRDefault="005D1E17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Я ребяток прокачу!</w:t>
            </w:r>
          </w:p>
        </w:tc>
        <w:tc>
          <w:tcPr>
            <w:tcW w:w="4673" w:type="dxa"/>
          </w:tcPr>
          <w:p w:rsidR="00DC0812" w:rsidRDefault="005D1E17" w:rsidP="00B101E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Дети «едут» на паровозике, ручки согнуты в локтях</w:t>
            </w:r>
          </w:p>
        </w:tc>
      </w:tr>
    </w:tbl>
    <w:p w:rsidR="005D1E17" w:rsidRDefault="00B101E1" w:rsidP="00B101E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="005D1E17">
        <w:rPr>
          <w:bCs/>
          <w:color w:val="000000"/>
          <w:sz w:val="24"/>
          <w:szCs w:val="24"/>
        </w:rPr>
        <w:t xml:space="preserve"> Лошадка благодарит деток за веселую прогулку и прощается с ними. Педагог подводит итог игры: «Кто приходил в гости?», «На чем детки прокатились?», предлагает детям</w:t>
      </w:r>
    </w:p>
    <w:p w:rsidR="00B101E1" w:rsidRDefault="005D1E17" w:rsidP="00B101E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имитировать </w:t>
      </w:r>
      <w:r w:rsidR="008E75BA">
        <w:rPr>
          <w:bCs/>
          <w:color w:val="000000"/>
          <w:sz w:val="24"/>
          <w:szCs w:val="24"/>
        </w:rPr>
        <w:t>звуки: копытца лошадки, шлепанье весел, сигнал машинки и т.п.</w:t>
      </w:r>
    </w:p>
    <w:p w:rsidR="004C52AE" w:rsidRDefault="004C52AE" w:rsidP="00B101E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4C52AE" w:rsidRDefault="004C52AE" w:rsidP="004C52A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Котятки (для малышей 1,6-2 лет)</w:t>
      </w:r>
    </w:p>
    <w:p w:rsidR="004C52AE" w:rsidRDefault="004C52AE" w:rsidP="004C52A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Цель: </w:t>
      </w:r>
      <w:r>
        <w:rPr>
          <w:bCs/>
          <w:color w:val="000000"/>
          <w:sz w:val="24"/>
          <w:szCs w:val="24"/>
        </w:rPr>
        <w:t xml:space="preserve">создание условий для коммуникативной деятельности детей, направленной на </w:t>
      </w:r>
      <w:r>
        <w:rPr>
          <w:color w:val="000000"/>
          <w:sz w:val="24"/>
          <w:szCs w:val="24"/>
        </w:rPr>
        <w:t xml:space="preserve">развитие эмоционального общения ребенка со взрослым, налаживание контакта; обучение чередованию движений в соответствии с речевой инструкцией. </w:t>
      </w:r>
    </w:p>
    <w:p w:rsidR="004C52AE" w:rsidRDefault="004C52AE" w:rsidP="004C52AE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Ход игры: </w:t>
      </w:r>
      <w:r>
        <w:rPr>
          <w:bCs/>
          <w:color w:val="000000"/>
          <w:sz w:val="24"/>
          <w:szCs w:val="24"/>
        </w:rPr>
        <w:t>Педагог обращает внимание детей на корзинку, прикрытую салфеткой. В корзинке спят котятки. Педагог объясняет детям, что котята веселились, прыгали, играли, конечно же устали и поэтому спят. Педагог предлагает детям поставить корзинку с котятами на скамеечку и поиграть с ним как котятки.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C52AE" w:rsidTr="00C230E3">
        <w:tc>
          <w:tcPr>
            <w:tcW w:w="4672" w:type="dxa"/>
          </w:tcPr>
          <w:p w:rsidR="004C52AE" w:rsidRDefault="004C52AE" w:rsidP="00C230E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 котятки</w:t>
            </w:r>
            <w:r w:rsidR="00A21712">
              <w:rPr>
                <w:bCs/>
                <w:color w:val="000000"/>
                <w:sz w:val="24"/>
                <w:szCs w:val="24"/>
              </w:rPr>
              <w:t xml:space="preserve"> мыли лапки:</w:t>
            </w:r>
          </w:p>
          <w:p w:rsidR="00A21712" w:rsidRDefault="00A21712" w:rsidP="00C230E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Вот так! Вот так!</w:t>
            </w:r>
          </w:p>
          <w:p w:rsidR="00A21712" w:rsidRDefault="00A21712" w:rsidP="00C230E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Мыли ушки, мыли брюшки:</w:t>
            </w:r>
          </w:p>
          <w:p w:rsidR="00A21712" w:rsidRDefault="00A21712" w:rsidP="00C230E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Вот так! Вот так!</w:t>
            </w:r>
          </w:p>
        </w:tc>
        <w:tc>
          <w:tcPr>
            <w:tcW w:w="4673" w:type="dxa"/>
          </w:tcPr>
          <w:p w:rsidR="004C52AE" w:rsidRDefault="00A21712" w:rsidP="00C230E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Дети имитируют все указанные в стихотворении действия</w:t>
            </w:r>
          </w:p>
        </w:tc>
      </w:tr>
      <w:tr w:rsidR="00A21712" w:rsidTr="00C230E3">
        <w:tc>
          <w:tcPr>
            <w:tcW w:w="4672" w:type="dxa"/>
          </w:tcPr>
          <w:p w:rsidR="00A21712" w:rsidRDefault="00A21712" w:rsidP="00A21712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 потом они устали:</w:t>
            </w:r>
          </w:p>
          <w:p w:rsidR="00A21712" w:rsidRDefault="00A21712" w:rsidP="00A21712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Вот так! Вот так!</w:t>
            </w:r>
          </w:p>
          <w:p w:rsidR="00A21712" w:rsidRDefault="00A21712" w:rsidP="00A21712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Сладко-сладко засыпали:</w:t>
            </w:r>
          </w:p>
          <w:p w:rsidR="00A21712" w:rsidRDefault="00A21712" w:rsidP="00A21712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Вот так! Вот так!</w:t>
            </w:r>
          </w:p>
        </w:tc>
        <w:tc>
          <w:tcPr>
            <w:tcW w:w="4673" w:type="dxa"/>
          </w:tcPr>
          <w:p w:rsidR="00A21712" w:rsidRDefault="00A21712" w:rsidP="00A21712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Дети имитируют все указанные в стихотворении действия</w:t>
            </w:r>
          </w:p>
        </w:tc>
      </w:tr>
    </w:tbl>
    <w:p w:rsidR="004C52AE" w:rsidRPr="00B101E1" w:rsidRDefault="004C52AE" w:rsidP="004C52AE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="00A21712">
        <w:rPr>
          <w:bCs/>
          <w:color w:val="000000"/>
          <w:sz w:val="24"/>
          <w:szCs w:val="24"/>
        </w:rPr>
        <w:t xml:space="preserve"> Педагог благодарит детей за игру, предлагает помяукать как котята: громко, тихо</w:t>
      </w:r>
      <w:r w:rsidR="00A529A5">
        <w:rPr>
          <w:bCs/>
          <w:color w:val="000000"/>
          <w:sz w:val="24"/>
          <w:szCs w:val="24"/>
        </w:rPr>
        <w:t>; помурлыкать как спящие котятки</w:t>
      </w:r>
    </w:p>
    <w:p w:rsidR="004C52AE" w:rsidRDefault="004C52AE" w:rsidP="00B101E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BA2635" w:rsidRDefault="00BA2635" w:rsidP="00B101E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BA2635" w:rsidRDefault="00BA2635" w:rsidP="00B101E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BA2635" w:rsidRDefault="00BA2635" w:rsidP="00B101E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BA2635" w:rsidRDefault="00BA2635" w:rsidP="00B101E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BA2635" w:rsidRDefault="00BA2635" w:rsidP="00B101E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sectPr w:rsidR="00BA2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64"/>
    <w:rsid w:val="000100CC"/>
    <w:rsid w:val="000824E7"/>
    <w:rsid w:val="00134EFF"/>
    <w:rsid w:val="00143964"/>
    <w:rsid w:val="001C172D"/>
    <w:rsid w:val="0032796E"/>
    <w:rsid w:val="003328F2"/>
    <w:rsid w:val="00495991"/>
    <w:rsid w:val="004C52AE"/>
    <w:rsid w:val="00524D4D"/>
    <w:rsid w:val="0055575B"/>
    <w:rsid w:val="00570E13"/>
    <w:rsid w:val="00583212"/>
    <w:rsid w:val="005D1E17"/>
    <w:rsid w:val="006460BC"/>
    <w:rsid w:val="00662D96"/>
    <w:rsid w:val="00686613"/>
    <w:rsid w:val="006C31E6"/>
    <w:rsid w:val="00710C31"/>
    <w:rsid w:val="007D219F"/>
    <w:rsid w:val="007E77C5"/>
    <w:rsid w:val="007F30AB"/>
    <w:rsid w:val="0080647A"/>
    <w:rsid w:val="008120BC"/>
    <w:rsid w:val="00861CB5"/>
    <w:rsid w:val="00881DD6"/>
    <w:rsid w:val="008D12F8"/>
    <w:rsid w:val="008E75BA"/>
    <w:rsid w:val="00961BCD"/>
    <w:rsid w:val="009E4DAE"/>
    <w:rsid w:val="00A0509F"/>
    <w:rsid w:val="00A21712"/>
    <w:rsid w:val="00A529A5"/>
    <w:rsid w:val="00AC4F03"/>
    <w:rsid w:val="00AC59E8"/>
    <w:rsid w:val="00B06EF7"/>
    <w:rsid w:val="00B101E1"/>
    <w:rsid w:val="00B306B2"/>
    <w:rsid w:val="00B33303"/>
    <w:rsid w:val="00B91C0E"/>
    <w:rsid w:val="00BA2635"/>
    <w:rsid w:val="00C81A3E"/>
    <w:rsid w:val="00D56362"/>
    <w:rsid w:val="00DA42BF"/>
    <w:rsid w:val="00DB150E"/>
    <w:rsid w:val="00DC0812"/>
    <w:rsid w:val="00E03D3F"/>
    <w:rsid w:val="00E5668F"/>
    <w:rsid w:val="00EA5BFA"/>
    <w:rsid w:val="00EB0B74"/>
    <w:rsid w:val="00EB1D37"/>
    <w:rsid w:val="00EC6514"/>
    <w:rsid w:val="00F17052"/>
    <w:rsid w:val="00FA60E2"/>
    <w:rsid w:val="00FC15BD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BA066-38B9-4C65-BA23-CFED77A1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39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9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39"/>
    <w:rsid w:val="00DC0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6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6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33</cp:revision>
  <cp:lastPrinted>2019-08-21T08:51:00Z</cp:lastPrinted>
  <dcterms:created xsi:type="dcterms:W3CDTF">2018-12-05T06:45:00Z</dcterms:created>
  <dcterms:modified xsi:type="dcterms:W3CDTF">2021-06-21T12:56:00Z</dcterms:modified>
</cp:coreProperties>
</file>